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006189" w14:textId="77777777" w:rsidR="00B12D38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jc w:val="center"/>
        <w:rPr>
          <w:rFonts w:ascii="Times New Roman" w:eastAsia="仿宋" w:hAnsi="Times New Roman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投标邀请</w:t>
      </w:r>
    </w:p>
    <w:p w14:paraId="62DEA360" w14:textId="682F49B1" w:rsidR="00B12D38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>
        <w:rPr>
          <w:rFonts w:ascii="Times New Roman" w:eastAsia="仿宋" w:hAnsi="Times New Roman" w:cs="宋体" w:hint="eastAsia"/>
          <w:kern w:val="0"/>
          <w:sz w:val="32"/>
          <w:szCs w:val="32"/>
        </w:rPr>
        <w:t xml:space="preserve">   </w:t>
      </w:r>
      <w:r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根据巨化集团《委托中介机构审计管理办法》规定，现就浙江巨化技术中心有限公司</w:t>
      </w:r>
      <w:r w:rsidR="00DA019A" w:rsidRPr="00DA019A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省、市三个研发项目结题审计</w:t>
      </w:r>
      <w:r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进行</w:t>
      </w:r>
      <w:r w:rsidR="00E4562E" w:rsidRPr="00E4562E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招标</w:t>
      </w:r>
      <w:r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2CF3926D" w14:textId="3FF99D28" w:rsidR="00B12D38" w:rsidRDefault="007A7AFF" w:rsidP="00666493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项目名称：</w:t>
      </w:r>
      <w:r w:rsidR="00DA019A" w:rsidRPr="00DA019A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省、市三个研发项目结题审计</w:t>
      </w:r>
    </w:p>
    <w:p w14:paraId="638CCF52" w14:textId="77777777" w:rsidR="00DA019A" w:rsidRDefault="007A7AFF" w:rsidP="00666493"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项目概况：</w:t>
      </w:r>
    </w:p>
    <w:p w14:paraId="260C4DB5" w14:textId="4970559D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2.</w:t>
      </w:r>
      <w:r w:rsidRPr="00DA019A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</w:t>
      </w:r>
      <w:r w:rsidRPr="00DA019A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浙江省科学技术厅“尖兵”“领燕”研发攻关计划《高性能全氟聚醚关键制备技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术及应用》项目，项目承担单位浙江巨化技术中心有限公司，参与单位浙江大学、</w:t>
      </w:r>
      <w:proofErr w:type="gramStart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衢州氟硅技术</w:t>
      </w:r>
      <w:proofErr w:type="gramEnd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研究院、浙江大学衢州研究院、浙江创氟高科新材料有限公司等四家单位。项目期间为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2023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月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日至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12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月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日。项目</w:t>
      </w:r>
      <w:proofErr w:type="gramStart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研发总</w:t>
      </w:r>
      <w:proofErr w:type="gramEnd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3,000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万元，其中：财政经费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250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万元、自筹经费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2,750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万元。</w:t>
      </w:r>
    </w:p>
    <w:p w14:paraId="410DEFBF" w14:textId="0C28566E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2.2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浙江省科学技术厅“尖兵领燕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+X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”研发攻关计划《储能液流电池用高性能全氟磺酸树脂及特种单体开发》项目，项目承担单位浙江巨化技术中心有限公司，项目期间为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2023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7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月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日至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12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月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日。项目</w:t>
      </w:r>
      <w:proofErr w:type="gramStart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研发总</w:t>
      </w:r>
      <w:proofErr w:type="gramEnd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800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万元，其中：财政经费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400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万元、自筹经费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400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万元。</w:t>
      </w:r>
    </w:p>
    <w:p w14:paraId="404CD3F8" w14:textId="5A241701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2.3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衢州市科学技术局《光伏膜用聚乙烯弹性体开发》项目，项目承担单位浙江巨化技术中心有限公司，项目期间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2024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月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日至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12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月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日。项目</w:t>
      </w:r>
      <w:proofErr w:type="gramStart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研发总</w:t>
      </w:r>
      <w:proofErr w:type="gramEnd"/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255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万元，其中：财政经费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万元、自筹经费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225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万元。</w:t>
      </w:r>
    </w:p>
    <w:p w14:paraId="5FEDE3E5" w14:textId="55E1D415" w:rsidR="00B12D38" w:rsidRPr="000352AC" w:rsidRDefault="00E4562E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2.</w:t>
      </w:r>
      <w:r w:rsidR="00DA01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4</w:t>
      </w:r>
      <w:r w:rsidR="007A7AFF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审计内容</w:t>
      </w:r>
      <w:r w:rsidR="00644D50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：</w:t>
      </w:r>
      <w:r w:rsidR="00DA01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对以上三个项目进行结题审计</w:t>
      </w:r>
      <w:r w:rsidR="00644D50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并</w:t>
      </w:r>
      <w:r w:rsidR="00DA01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分别</w:t>
      </w:r>
      <w:r w:rsidR="00644D50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出具专项审计报告</w:t>
      </w:r>
      <w:r w:rsidR="007A7AFF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009FD835" w14:textId="54603E74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2.</w:t>
      </w:r>
      <w:r w:rsidR="00DA01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审计期间：</w:t>
      </w:r>
      <w:r w:rsidR="00DA01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以上三个项目实施全过程周期</w:t>
      </w:r>
      <w:r w:rsidR="000A7B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3D55B745" w14:textId="69F4AFD9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2.</w:t>
      </w:r>
      <w:r w:rsidR="00A56BCE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6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项目地点：浙江省衢州市。</w:t>
      </w:r>
    </w:p>
    <w:p w14:paraId="26F54B6E" w14:textId="77777777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．投标须知：</w:t>
      </w:r>
    </w:p>
    <w:p w14:paraId="5F15B7CE" w14:textId="77777777" w:rsidR="00DA019A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 xml:space="preserve">3.1 </w:t>
      </w:r>
      <w:r w:rsidR="00DA01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要求审计单位具备以下条件：</w:t>
      </w:r>
    </w:p>
    <w:p w14:paraId="5892A69C" w14:textId="77777777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lastRenderedPageBreak/>
        <w:t>3.1.1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必须是在中华人民共和国境内注册，持有合法有效的营业执照的会计师事务所；</w:t>
      </w:r>
    </w:p>
    <w:p w14:paraId="79B2B5F7" w14:textId="3C579794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3.1.2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在浙江省科技厅备案并且是财政定点供应商的审计事务所</w:t>
      </w:r>
      <w:r w:rsidR="00E015FD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（提供相关备案、资质证明）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；</w:t>
      </w:r>
    </w:p>
    <w:p w14:paraId="2FB5AB11" w14:textId="77777777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3.1.3 2023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年至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2024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年完成省级及以上重点研发项目审计数量不少于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个（以审计报告和评估报告时间为准，需提供合同、发票扫描件，原件备查）；</w:t>
      </w:r>
    </w:p>
    <w:p w14:paraId="5ABF8EBF" w14:textId="77777777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3.1.4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拟派的项目负责人必须具备注册会计师执业资格，且有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10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年以上从业经验；</w:t>
      </w:r>
    </w:p>
    <w:p w14:paraId="42808FCF" w14:textId="43980EF2" w:rsidR="00DA019A" w:rsidRPr="000352AC" w:rsidRDefault="00DA01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3.1.5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拟派的项目负责人及项目组全体成员必须为投标人正式员工，且在劳动合同期内能完全满足本招标项目服务期（提供社保缴纳记录及劳动合同）。</w:t>
      </w:r>
    </w:p>
    <w:p w14:paraId="70886F40" w14:textId="0CA47834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1.6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投标单位负责人为同一人或者存在控股、管理关系的不同单位，不得同时参加投标</w:t>
      </w:r>
      <w:r w:rsidR="000A7B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3D20D6D2" w14:textId="2E039515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1.7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投标人需有规范、健全的质量控制等内部管理制度，在约定工作期间能够调配较强力量，按照委托要求按时保质完成审计工作任务</w:t>
      </w:r>
      <w:r w:rsidR="000A7B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2FDE17C6" w14:textId="31B1EEE7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1.8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投标人能够保守被审计企业的商业秘密，维护国家信息安全</w:t>
      </w:r>
      <w:r w:rsidR="000A7B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7642C677" w14:textId="7A1481CD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本项目不接受联合体投标</w:t>
      </w:r>
      <w:r w:rsidR="000A7B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7AC4C4A1" w14:textId="6F4A61EB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仿宋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3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时间要求：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202</w:t>
      </w:r>
      <w:r w:rsidR="00C31027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6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年</w:t>
      </w:r>
      <w:r w:rsidR="00DA01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1</w:t>
      </w:r>
      <w:r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月出具审计报告</w:t>
      </w:r>
      <w:r w:rsidR="000A7B9A" w:rsidRPr="000352AC">
        <w:rPr>
          <w:rFonts w:ascii="Times New Roman" w:eastAsia="仿宋" w:hAnsi="Times New Roman" w:cs="仿宋" w:hint="eastAsia"/>
          <w:color w:val="333333"/>
          <w:kern w:val="0"/>
          <w:sz w:val="32"/>
          <w:szCs w:val="32"/>
        </w:rPr>
        <w:t>。</w:t>
      </w:r>
    </w:p>
    <w:p w14:paraId="209CFDBD" w14:textId="5DC46ABC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4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投标人可参照市场价格，并考虑本项目特点，对审计服务费进行报价（注：服务期间来往交通费、食宿均自理）</w:t>
      </w:r>
      <w:r w:rsidR="000A7B9A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。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 xml:space="preserve"> </w:t>
      </w:r>
    </w:p>
    <w:p w14:paraId="48148BC4" w14:textId="493962A9" w:rsidR="00B12D38" w:rsidRPr="000352AC" w:rsidRDefault="00644D50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5</w:t>
      </w:r>
      <w:r w:rsidR="007A7AFF" w:rsidRPr="000352AC">
        <w:rPr>
          <w:rFonts w:ascii="Times New Roman" w:eastAsia="仿宋" w:hAnsi="Times New Roman" w:hint="eastAsia"/>
        </w:rPr>
        <w:t xml:space="preserve"> </w:t>
      </w:r>
      <w:r w:rsidR="007A7AFF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本次招标</w:t>
      </w:r>
      <w:r w:rsidR="00A673C6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三个项目要求分项目报价，</w:t>
      </w:r>
      <w:r w:rsidR="007A7AFF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报价总额最高限价为</w:t>
      </w:r>
      <w:r w:rsidR="00DA019A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5</w:t>
      </w:r>
      <w:r w:rsidR="007A7AFF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万元，超过</w:t>
      </w:r>
      <w:r w:rsidR="00A673C6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5</w:t>
      </w:r>
      <w:r w:rsidR="007A7AFF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万元为无效标。</w:t>
      </w:r>
    </w:p>
    <w:p w14:paraId="37F2A05C" w14:textId="2683112B" w:rsidR="00A56BCE" w:rsidRPr="000352AC" w:rsidRDefault="00A56BCE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3.6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中标方开具增值税专用发票于审计服务完成并通过结题验收后结算（涉及多家参与单位的项目，由课题承担单位和参与单位按照专项经费拨款比例共同承担，具体拆分金额签订合同时约定）。</w:t>
      </w:r>
    </w:p>
    <w:p w14:paraId="7CD01130" w14:textId="7C7906E4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/>
          <w:color w:val="333333"/>
          <w:kern w:val="0"/>
          <w:sz w:val="32"/>
          <w:szCs w:val="32"/>
        </w:rPr>
        <w:t>3.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7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资格与技术文件：营业执照副本、事务所相关执业证书、审计组成员组成情况以及各成员执业（或从业）资格和职称证书（</w:t>
      </w:r>
      <w:r w:rsidRPr="000352AC">
        <w:rPr>
          <w:rFonts w:ascii="Times New Roman" w:eastAsia="仿宋" w:hAnsi="Times New Roman" w:cs="宋体" w:hint="eastAsia"/>
          <w:b/>
          <w:bCs/>
          <w:color w:val="333333"/>
          <w:kern w:val="0"/>
          <w:sz w:val="32"/>
          <w:szCs w:val="32"/>
        </w:rPr>
        <w:t>注：审计组成员</w:t>
      </w:r>
      <w:r w:rsidR="00E4562E" w:rsidRPr="000352AC">
        <w:rPr>
          <w:rFonts w:ascii="Times New Roman" w:eastAsia="仿宋" w:hAnsi="Times New Roman" w:cs="宋体" w:hint="eastAsia"/>
          <w:b/>
          <w:bCs/>
          <w:color w:val="333333"/>
          <w:kern w:val="0"/>
          <w:sz w:val="32"/>
          <w:szCs w:val="32"/>
        </w:rPr>
        <w:t>必须</w:t>
      </w:r>
      <w:r w:rsidRPr="000352AC">
        <w:rPr>
          <w:rFonts w:ascii="Times New Roman" w:eastAsia="仿宋" w:hAnsi="Times New Roman" w:cs="宋体" w:hint="eastAsia"/>
          <w:b/>
          <w:bCs/>
          <w:color w:val="333333"/>
          <w:kern w:val="0"/>
          <w:sz w:val="32"/>
          <w:szCs w:val="32"/>
        </w:rPr>
        <w:t>为实际派驻现场人员，并提供承诺书作为资格审查文件，不提供承诺书的视为无效报价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），上述</w:t>
      </w:r>
      <w:proofErr w:type="gramStart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扫描件须加盖</w:t>
      </w:r>
      <w:proofErr w:type="gramEnd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单位公章。</w:t>
      </w:r>
    </w:p>
    <w:p w14:paraId="6E99B550" w14:textId="7EE95EC5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4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．投标截止时间：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2025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年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11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月</w:t>
      </w:r>
      <w:r w:rsidR="005A2B22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21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日（北京时间，以巨化</w:t>
      </w:r>
      <w:proofErr w:type="gramStart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数字化招采平台</w:t>
      </w:r>
      <w:proofErr w:type="gramEnd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截止时间为准）</w:t>
      </w:r>
      <w:r w:rsidR="000A7B9A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。</w:t>
      </w:r>
    </w:p>
    <w:p w14:paraId="19CDBCD8" w14:textId="73CCD4FB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5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．投标方式：截止时间前注册并登录巨化</w:t>
      </w:r>
      <w:proofErr w:type="gramStart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数字化招采平台</w:t>
      </w:r>
      <w:proofErr w:type="gramEnd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（</w:t>
      </w:r>
      <w:r w:rsidRPr="000352AC">
        <w:rPr>
          <w:rFonts w:ascii="Times New Roman" w:eastAsia="仿宋" w:hAnsi="Times New Roman" w:cs="宋体"/>
          <w:color w:val="333333"/>
          <w:kern w:val="0"/>
          <w:sz w:val="32"/>
          <w:szCs w:val="32"/>
        </w:rPr>
        <w:t>https://juhua.ccccnet.com/#/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）报价，并上</w:t>
      </w:r>
      <w:proofErr w:type="gramStart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传资格</w:t>
      </w:r>
      <w:proofErr w:type="gramEnd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技术文件</w:t>
      </w:r>
      <w:r w:rsidR="000A7B9A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。</w:t>
      </w:r>
    </w:p>
    <w:p w14:paraId="24F21818" w14:textId="512064E2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b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6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．比价办法：</w:t>
      </w:r>
      <w:r w:rsidRPr="000352AC">
        <w:rPr>
          <w:rFonts w:ascii="Times New Roman" w:eastAsia="仿宋" w:hAnsi="Times New Roman" w:cs="宋体" w:hint="eastAsia"/>
          <w:b/>
          <w:color w:val="333333"/>
          <w:kern w:val="0"/>
          <w:sz w:val="32"/>
          <w:szCs w:val="32"/>
        </w:rPr>
        <w:t>本次投标比价不设技术分，总价最低者中标。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两家以上单位最低报价相同时，以投标单位派出审计组成员情况（派出现场审计人员</w:t>
      </w:r>
      <w:r w:rsidR="004F4D11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执业资格、职称、业绩、人数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）优者中标。</w:t>
      </w:r>
      <w:r w:rsidRPr="000352AC">
        <w:rPr>
          <w:rFonts w:ascii="Times New Roman" w:eastAsia="仿宋" w:hAnsi="Times New Roman" w:cs="宋体" w:hint="eastAsia"/>
          <w:b/>
          <w:bCs/>
          <w:color w:val="333333"/>
          <w:kern w:val="0"/>
          <w:sz w:val="32"/>
          <w:szCs w:val="32"/>
        </w:rPr>
        <w:t>资格和经营状况证明文件不符合要求，视为无效</w:t>
      </w:r>
      <w:r w:rsidR="009F347D" w:rsidRPr="000352AC">
        <w:rPr>
          <w:rFonts w:ascii="Times New Roman" w:eastAsia="仿宋" w:hAnsi="Times New Roman" w:cs="宋体" w:hint="eastAsia"/>
          <w:b/>
          <w:bCs/>
          <w:color w:val="333333"/>
          <w:kern w:val="0"/>
          <w:sz w:val="32"/>
          <w:szCs w:val="32"/>
        </w:rPr>
        <w:t>报价</w:t>
      </w:r>
      <w:r w:rsidRPr="000352AC">
        <w:rPr>
          <w:rFonts w:ascii="Times New Roman" w:eastAsia="仿宋" w:hAnsi="Times New Roman" w:cs="宋体" w:hint="eastAsia"/>
          <w:b/>
          <w:bCs/>
          <w:color w:val="333333"/>
          <w:kern w:val="0"/>
          <w:sz w:val="32"/>
          <w:szCs w:val="32"/>
        </w:rPr>
        <w:t>。</w:t>
      </w:r>
    </w:p>
    <w:p w14:paraId="17594858" w14:textId="29FE316A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招标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流程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联系人：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徐晗</w:t>
      </w:r>
      <w:r w:rsidR="000A7B9A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 xml:space="preserve">   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联系电话：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13706707220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 xml:space="preserve">   </w:t>
      </w:r>
    </w:p>
    <w:p w14:paraId="2D4D74A4" w14:textId="464C75CD" w:rsidR="000A7B9A" w:rsidRPr="000352AC" w:rsidRDefault="000A7B9A" w:rsidP="00666493">
      <w:pPr>
        <w:widowControl/>
        <w:shd w:val="clear" w:color="auto" w:fill="FFFFFF"/>
        <w:adjustRightInd w:val="0"/>
        <w:snapToGrid w:val="0"/>
        <w:spacing w:line="480" w:lineRule="exact"/>
        <w:ind w:firstLineChars="200" w:firstLine="640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项目情况联系人：</w:t>
      </w:r>
      <w:proofErr w:type="gramStart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张红微</w:t>
      </w:r>
      <w:proofErr w:type="gramEnd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 xml:space="preserve"> 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联系电话：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13857013703</w:t>
      </w:r>
    </w:p>
    <w:p w14:paraId="0F3012BD" w14:textId="77777777" w:rsidR="00B12D38" w:rsidRPr="000352AC" w:rsidRDefault="00B12D38" w:rsidP="00666493">
      <w:pPr>
        <w:widowControl/>
        <w:shd w:val="clear" w:color="auto" w:fill="FFFFFF"/>
        <w:adjustRightInd w:val="0"/>
        <w:snapToGrid w:val="0"/>
        <w:spacing w:line="480" w:lineRule="exact"/>
        <w:ind w:right="582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</w:p>
    <w:p w14:paraId="7608CE32" w14:textId="77777777" w:rsidR="00B12D38" w:rsidRPr="000352AC" w:rsidRDefault="00B12D38" w:rsidP="00666493">
      <w:pPr>
        <w:widowControl/>
        <w:shd w:val="clear" w:color="auto" w:fill="FFFFFF"/>
        <w:adjustRightInd w:val="0"/>
        <w:snapToGrid w:val="0"/>
        <w:spacing w:line="480" w:lineRule="exact"/>
        <w:ind w:right="582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</w:p>
    <w:p w14:paraId="424B99F4" w14:textId="252146DC" w:rsidR="00B12D38" w:rsidRPr="000352AC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right="582"/>
        <w:jc w:val="right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巨化集团</w:t>
      </w:r>
      <w:r w:rsidR="000A7B9A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有限公司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审计</w:t>
      </w:r>
      <w:proofErr w:type="gramStart"/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风控部</w:t>
      </w:r>
      <w:proofErr w:type="gramEnd"/>
    </w:p>
    <w:p w14:paraId="695DEF71" w14:textId="68EF30F0" w:rsidR="00B12D38" w:rsidRDefault="007A7AFF" w:rsidP="00666493">
      <w:pPr>
        <w:widowControl/>
        <w:shd w:val="clear" w:color="auto" w:fill="FFFFFF"/>
        <w:adjustRightInd w:val="0"/>
        <w:snapToGrid w:val="0"/>
        <w:spacing w:line="480" w:lineRule="exact"/>
        <w:ind w:right="1062"/>
        <w:jc w:val="right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2025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年</w:t>
      </w:r>
      <w:r w:rsidR="00A56BCE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1</w:t>
      </w:r>
      <w:r w:rsidR="005A2B22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1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月</w:t>
      </w:r>
      <w:r w:rsidR="005A2B22"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14</w:t>
      </w:r>
      <w:r w:rsidRPr="000352AC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日</w:t>
      </w:r>
    </w:p>
    <w:p w14:paraId="033BE5BD" w14:textId="77777777" w:rsidR="00E4562E" w:rsidRDefault="00E4562E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2A5D0944" w14:textId="77777777" w:rsidR="00E4562E" w:rsidRDefault="00E4562E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0D362DE4" w14:textId="77777777" w:rsidR="000A7B9A" w:rsidRDefault="000A7B9A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59819C2B" w14:textId="77777777" w:rsidR="00666493" w:rsidRDefault="00666493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2D768A66" w14:textId="77777777" w:rsidR="00666493" w:rsidRDefault="00666493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043DC0BF" w14:textId="77777777" w:rsidR="00E4562E" w:rsidRDefault="00E4562E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455229A3" w14:textId="77777777" w:rsidR="00A56BCE" w:rsidRDefault="00A56BCE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2AA08124" w14:textId="77777777" w:rsidR="00A56BCE" w:rsidRDefault="00A56BCE" w:rsidP="00666493">
      <w:pPr>
        <w:adjustRightInd w:val="0"/>
        <w:snapToGrid w:val="0"/>
        <w:spacing w:line="480" w:lineRule="exact"/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5BBCDE40" w14:textId="77777777" w:rsidR="00A56BCE" w:rsidRDefault="00A56BCE">
      <w:pPr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0984FF8D" w14:textId="77777777" w:rsidR="00A56BCE" w:rsidRDefault="00A56BCE">
      <w:pPr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61025575" w14:textId="77777777" w:rsidR="00A56BCE" w:rsidRDefault="00A56BCE">
      <w:pPr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467ED60E" w14:textId="77777777" w:rsidR="00A56BCE" w:rsidRDefault="00A56BCE">
      <w:pPr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65603F19" w14:textId="77777777" w:rsidR="00B12D38" w:rsidRDefault="007A7AFF">
      <w:pPr>
        <w:jc w:val="center"/>
        <w:rPr>
          <w:rFonts w:ascii="Times New Roman" w:eastAsia="仿宋" w:hAnsi="Times New Roman"/>
          <w:b/>
          <w:sz w:val="44"/>
          <w:szCs w:val="44"/>
        </w:rPr>
      </w:pPr>
      <w:r>
        <w:rPr>
          <w:rFonts w:ascii="Times New Roman" w:eastAsia="仿宋" w:hAnsi="Times New Roman" w:hint="eastAsia"/>
          <w:b/>
          <w:sz w:val="44"/>
          <w:szCs w:val="44"/>
        </w:rPr>
        <w:t>投标报价表</w:t>
      </w:r>
    </w:p>
    <w:p w14:paraId="3861983F" w14:textId="77777777" w:rsidR="00B12D38" w:rsidRDefault="00B12D38" w:rsidP="00A56BCE">
      <w:pPr>
        <w:jc w:val="center"/>
        <w:rPr>
          <w:rFonts w:ascii="Times New Roman" w:eastAsia="仿宋" w:hAnsi="Times New Roman"/>
          <w:b/>
          <w:sz w:val="44"/>
          <w:szCs w:val="44"/>
        </w:rPr>
      </w:pPr>
    </w:p>
    <w:p w14:paraId="131A6D86" w14:textId="77777777" w:rsidR="00B12D38" w:rsidRDefault="00B12D38">
      <w:pPr>
        <w:ind w:firstLineChars="200" w:firstLine="480"/>
        <w:rPr>
          <w:rFonts w:ascii="Times New Roman" w:eastAsia="仿宋" w:hAnsi="Times New Roman"/>
          <w:sz w:val="24"/>
          <w:szCs w:val="24"/>
        </w:rPr>
      </w:pPr>
    </w:p>
    <w:tbl>
      <w:tblPr>
        <w:tblW w:w="7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3543"/>
      </w:tblGrid>
      <w:tr w:rsidR="006F238B" w:rsidRPr="005F19F9" w14:paraId="3DC47000" w14:textId="77777777" w:rsidTr="00A56BCE">
        <w:trPr>
          <w:trHeight w:val="489"/>
          <w:jc w:val="center"/>
        </w:trPr>
        <w:tc>
          <w:tcPr>
            <w:tcW w:w="4390" w:type="dxa"/>
            <w:vAlign w:val="center"/>
          </w:tcPr>
          <w:p w14:paraId="77E86FD7" w14:textId="77777777" w:rsidR="006F238B" w:rsidRPr="005F19F9" w:rsidRDefault="006F238B">
            <w:pPr>
              <w:jc w:val="center"/>
              <w:rPr>
                <w:rFonts w:ascii="Times New Roman" w:eastAsia="仿宋" w:hAnsi="Times New Roman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5F19F9">
              <w:rPr>
                <w:rFonts w:ascii="Times New Roman" w:eastAsia="仿宋" w:hAnsi="Times New Roman" w:cs="宋体" w:hint="eastAsia"/>
                <w:b/>
                <w:bCs/>
                <w:color w:val="333333"/>
                <w:kern w:val="0"/>
                <w:sz w:val="32"/>
                <w:szCs w:val="32"/>
              </w:rPr>
              <w:t>内容</w:t>
            </w:r>
          </w:p>
        </w:tc>
        <w:tc>
          <w:tcPr>
            <w:tcW w:w="3543" w:type="dxa"/>
            <w:vAlign w:val="center"/>
          </w:tcPr>
          <w:p w14:paraId="2B1773DB" w14:textId="265406E6" w:rsidR="006F238B" w:rsidRPr="005F19F9" w:rsidRDefault="006F238B">
            <w:pPr>
              <w:jc w:val="center"/>
              <w:rPr>
                <w:rFonts w:ascii="Times New Roman" w:eastAsia="仿宋" w:hAnsi="Times New Roman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5F19F9">
              <w:rPr>
                <w:rFonts w:ascii="Times New Roman" w:eastAsia="仿宋" w:hAnsi="Times New Roman" w:cs="宋体" w:hint="eastAsia"/>
                <w:b/>
                <w:bCs/>
                <w:color w:val="333333"/>
                <w:kern w:val="0"/>
                <w:sz w:val="32"/>
                <w:szCs w:val="32"/>
              </w:rPr>
              <w:t>费用</w:t>
            </w:r>
            <w:r w:rsidR="00E4562E" w:rsidRPr="005F19F9">
              <w:rPr>
                <w:rFonts w:ascii="Times New Roman" w:eastAsia="仿宋" w:hAnsi="Times New Roman" w:cs="宋体" w:hint="eastAsia"/>
                <w:b/>
                <w:bCs/>
                <w:color w:val="333333"/>
                <w:kern w:val="0"/>
                <w:sz w:val="32"/>
                <w:szCs w:val="32"/>
              </w:rPr>
              <w:t>（含税，元）</w:t>
            </w:r>
          </w:p>
        </w:tc>
      </w:tr>
      <w:tr w:rsidR="006F238B" w:rsidRPr="00A56BCE" w14:paraId="6251E23D" w14:textId="77777777" w:rsidTr="00A56BCE">
        <w:trPr>
          <w:trHeight w:val="988"/>
          <w:jc w:val="center"/>
        </w:trPr>
        <w:tc>
          <w:tcPr>
            <w:tcW w:w="4390" w:type="dxa"/>
            <w:vAlign w:val="center"/>
          </w:tcPr>
          <w:p w14:paraId="08369503" w14:textId="4342FDD4" w:rsidR="006F238B" w:rsidRPr="00A56BCE" w:rsidRDefault="00A56BCE" w:rsidP="00E4562E">
            <w:pPr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  <w:r w:rsidRPr="00A56BCE">
              <w:rPr>
                <w:rFonts w:ascii="Times New Roman" w:eastAsia="仿宋" w:hAnsi="Times New Roman" w:cs="宋体" w:hint="eastAsia"/>
                <w:color w:val="333333"/>
                <w:kern w:val="0"/>
                <w:sz w:val="24"/>
                <w:szCs w:val="24"/>
              </w:rPr>
              <w:t>《高性能全氟聚醚关键制备技术及应用》项目结题审计</w:t>
            </w:r>
          </w:p>
        </w:tc>
        <w:tc>
          <w:tcPr>
            <w:tcW w:w="3543" w:type="dxa"/>
            <w:vAlign w:val="center"/>
          </w:tcPr>
          <w:p w14:paraId="44DDF155" w14:textId="00995C55" w:rsidR="006F238B" w:rsidRPr="00A56BCE" w:rsidRDefault="006F238B">
            <w:pPr>
              <w:widowControl/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56BCE" w:rsidRPr="00A56BCE" w14:paraId="3878508A" w14:textId="77777777" w:rsidTr="00A56BCE">
        <w:trPr>
          <w:trHeight w:val="988"/>
          <w:jc w:val="center"/>
        </w:trPr>
        <w:tc>
          <w:tcPr>
            <w:tcW w:w="4390" w:type="dxa"/>
            <w:vAlign w:val="center"/>
          </w:tcPr>
          <w:p w14:paraId="560B660D" w14:textId="553DAE83" w:rsidR="00A56BCE" w:rsidRPr="00A56BCE" w:rsidRDefault="00A56BCE" w:rsidP="00E4562E">
            <w:pPr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  <w:r w:rsidRPr="00A56BCE">
              <w:rPr>
                <w:rFonts w:ascii="Times New Roman" w:eastAsia="仿宋" w:hAnsi="Times New Roman" w:cs="宋体" w:hint="eastAsia"/>
                <w:color w:val="333333"/>
                <w:kern w:val="0"/>
                <w:sz w:val="24"/>
                <w:szCs w:val="24"/>
              </w:rPr>
              <w:t>《储能液流电池用高性能全氟磺酸树脂及特种单体开发》项目结题审计</w:t>
            </w:r>
          </w:p>
        </w:tc>
        <w:tc>
          <w:tcPr>
            <w:tcW w:w="3543" w:type="dxa"/>
            <w:vAlign w:val="center"/>
          </w:tcPr>
          <w:p w14:paraId="0E56F16B" w14:textId="77777777" w:rsidR="00A56BCE" w:rsidRPr="00A56BCE" w:rsidRDefault="00A56BCE">
            <w:pPr>
              <w:widowControl/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A56BCE" w:rsidRPr="00A56BCE" w14:paraId="1C305E17" w14:textId="77777777" w:rsidTr="00A56BCE">
        <w:trPr>
          <w:trHeight w:val="988"/>
          <w:jc w:val="center"/>
        </w:trPr>
        <w:tc>
          <w:tcPr>
            <w:tcW w:w="4390" w:type="dxa"/>
            <w:vAlign w:val="center"/>
          </w:tcPr>
          <w:p w14:paraId="27CD279B" w14:textId="21D3B4A4" w:rsidR="00A56BCE" w:rsidRPr="00A56BCE" w:rsidRDefault="00A56BCE" w:rsidP="00E4562E">
            <w:pPr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  <w:r w:rsidRPr="00A56BCE">
              <w:rPr>
                <w:rFonts w:ascii="Times New Roman" w:eastAsia="仿宋" w:hAnsi="Times New Roman" w:cs="宋体" w:hint="eastAsia"/>
                <w:color w:val="333333"/>
                <w:kern w:val="0"/>
                <w:sz w:val="24"/>
                <w:szCs w:val="24"/>
              </w:rPr>
              <w:t>《光伏膜用聚乙烯弹性体开发》项目结题审计</w:t>
            </w:r>
          </w:p>
        </w:tc>
        <w:tc>
          <w:tcPr>
            <w:tcW w:w="3543" w:type="dxa"/>
            <w:vAlign w:val="center"/>
          </w:tcPr>
          <w:p w14:paraId="04751EEF" w14:textId="77777777" w:rsidR="00A56BCE" w:rsidRPr="00A56BCE" w:rsidRDefault="00A56BCE">
            <w:pPr>
              <w:widowControl/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6F238B" w:rsidRPr="00A56BCE" w14:paraId="5BFF393D" w14:textId="77777777" w:rsidTr="00A56BCE">
        <w:trPr>
          <w:trHeight w:val="988"/>
          <w:jc w:val="center"/>
        </w:trPr>
        <w:tc>
          <w:tcPr>
            <w:tcW w:w="4390" w:type="dxa"/>
            <w:vAlign w:val="center"/>
          </w:tcPr>
          <w:p w14:paraId="2630D6A3" w14:textId="5622A7C1" w:rsidR="006F238B" w:rsidRPr="00A56BCE" w:rsidRDefault="00E4562E" w:rsidP="00E4562E">
            <w:pPr>
              <w:ind w:firstLineChars="100" w:firstLine="240"/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  <w:r w:rsidRPr="00A56BCE">
              <w:rPr>
                <w:rFonts w:ascii="Times New Roman" w:eastAsia="仿宋" w:hAnsi="Times New Roman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3543" w:type="dxa"/>
            <w:vAlign w:val="center"/>
          </w:tcPr>
          <w:p w14:paraId="0D848A39" w14:textId="77777777" w:rsidR="006F238B" w:rsidRPr="00A56BCE" w:rsidRDefault="006F238B">
            <w:pPr>
              <w:widowControl/>
              <w:jc w:val="center"/>
              <w:rPr>
                <w:rFonts w:ascii="Times New Roman" w:eastAsia="仿宋" w:hAnsi="Times New Roman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CF95EE2" w14:textId="77777777" w:rsidR="00B12D38" w:rsidRDefault="00B12D38">
      <w:pPr>
        <w:ind w:firstLineChars="200" w:firstLine="480"/>
        <w:rPr>
          <w:rFonts w:ascii="Times New Roman" w:eastAsia="仿宋" w:hAnsi="Times New Roman"/>
          <w:sz w:val="24"/>
          <w:szCs w:val="24"/>
        </w:rPr>
      </w:pPr>
    </w:p>
    <w:p w14:paraId="516C027E" w14:textId="77777777" w:rsidR="00B12D38" w:rsidRDefault="007A7AFF">
      <w:pPr>
        <w:ind w:firstLineChars="400" w:firstLine="960"/>
        <w:rPr>
          <w:rFonts w:ascii="Times New Roman" w:eastAsia="仿宋" w:hAnsi="Times New Roman"/>
          <w:bCs/>
          <w:sz w:val="24"/>
        </w:rPr>
      </w:pPr>
      <w:r>
        <w:rPr>
          <w:rFonts w:ascii="Times New Roman" w:eastAsia="仿宋" w:hAnsi="Times New Roman" w:hint="eastAsia"/>
          <w:sz w:val="24"/>
          <w:szCs w:val="24"/>
        </w:rPr>
        <w:t>说明</w:t>
      </w:r>
      <w:r>
        <w:rPr>
          <w:rFonts w:ascii="Times New Roman" w:eastAsia="仿宋" w:hAnsi="Times New Roman"/>
          <w:sz w:val="24"/>
          <w:szCs w:val="24"/>
        </w:rPr>
        <w:t>：</w:t>
      </w:r>
      <w:r>
        <w:rPr>
          <w:rFonts w:ascii="Times New Roman" w:eastAsia="仿宋" w:hAnsi="Times New Roman" w:hint="eastAsia"/>
          <w:bCs/>
          <w:sz w:val="24"/>
        </w:rPr>
        <w:t>服务期间来往交通费、食宿均由中标单位自理。</w:t>
      </w:r>
    </w:p>
    <w:p w14:paraId="37A88B58" w14:textId="77777777" w:rsidR="00B12D38" w:rsidRPr="00E4562E" w:rsidRDefault="00B12D38">
      <w:pPr>
        <w:ind w:firstLineChars="200" w:firstLine="480"/>
        <w:rPr>
          <w:rFonts w:ascii="Times New Roman" w:eastAsia="仿宋" w:hAnsi="Times New Roman"/>
          <w:bCs/>
          <w:sz w:val="24"/>
        </w:rPr>
      </w:pPr>
    </w:p>
    <w:p w14:paraId="57F67434" w14:textId="77777777" w:rsidR="00B12D38" w:rsidRDefault="00B12D38">
      <w:pPr>
        <w:ind w:firstLineChars="200" w:firstLine="480"/>
        <w:rPr>
          <w:rFonts w:ascii="Times New Roman" w:eastAsia="仿宋" w:hAnsi="Times New Roman"/>
          <w:sz w:val="24"/>
          <w:szCs w:val="24"/>
        </w:rPr>
      </w:pPr>
    </w:p>
    <w:p w14:paraId="24D4C270" w14:textId="77777777" w:rsidR="00B12D38" w:rsidRDefault="00B12D38">
      <w:pPr>
        <w:autoSpaceDE w:val="0"/>
        <w:autoSpaceDN w:val="0"/>
        <w:adjustRightInd w:val="0"/>
        <w:ind w:firstLineChars="200" w:firstLine="480"/>
        <w:jc w:val="right"/>
        <w:rPr>
          <w:rFonts w:ascii="Times New Roman" w:eastAsia="仿宋" w:hAnsi="Times New Roman" w:cs="宋体"/>
          <w:sz w:val="24"/>
          <w:szCs w:val="24"/>
          <w:lang w:val="zh-CN"/>
        </w:rPr>
      </w:pPr>
    </w:p>
    <w:p w14:paraId="11340A79" w14:textId="77777777" w:rsidR="00B12D38" w:rsidRDefault="00B12D38">
      <w:pPr>
        <w:autoSpaceDE w:val="0"/>
        <w:autoSpaceDN w:val="0"/>
        <w:adjustRightInd w:val="0"/>
        <w:ind w:firstLineChars="200" w:firstLine="480"/>
        <w:jc w:val="right"/>
        <w:rPr>
          <w:rFonts w:ascii="Times New Roman" w:eastAsia="仿宋" w:hAnsi="Times New Roman" w:cs="宋体"/>
          <w:sz w:val="24"/>
          <w:szCs w:val="24"/>
          <w:lang w:val="zh-CN"/>
        </w:rPr>
      </w:pPr>
    </w:p>
    <w:p w14:paraId="148277E3" w14:textId="77777777" w:rsidR="00B12D38" w:rsidRDefault="00B12D38">
      <w:pPr>
        <w:autoSpaceDE w:val="0"/>
        <w:autoSpaceDN w:val="0"/>
        <w:adjustRightInd w:val="0"/>
        <w:ind w:firstLineChars="200" w:firstLine="480"/>
        <w:jc w:val="right"/>
        <w:rPr>
          <w:rFonts w:ascii="Times New Roman" w:eastAsia="仿宋" w:hAnsi="Times New Roman" w:cs="宋体"/>
          <w:sz w:val="24"/>
          <w:szCs w:val="24"/>
          <w:lang w:val="zh-CN"/>
        </w:rPr>
      </w:pPr>
    </w:p>
    <w:p w14:paraId="624F2A0F" w14:textId="7D6E0F65" w:rsidR="00B12D38" w:rsidRDefault="007A7AFF" w:rsidP="005F19F9">
      <w:pPr>
        <w:autoSpaceDE w:val="0"/>
        <w:autoSpaceDN w:val="0"/>
        <w:adjustRightInd w:val="0"/>
        <w:ind w:right="480"/>
        <w:jc w:val="right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5F19F9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投标单位：（盖章）</w:t>
      </w:r>
    </w:p>
    <w:p w14:paraId="0D2FD81E" w14:textId="77777777" w:rsidR="005F19F9" w:rsidRPr="005F19F9" w:rsidRDefault="005F19F9" w:rsidP="005F19F9">
      <w:pPr>
        <w:autoSpaceDE w:val="0"/>
        <w:autoSpaceDN w:val="0"/>
        <w:adjustRightInd w:val="0"/>
        <w:ind w:right="480"/>
        <w:jc w:val="right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</w:p>
    <w:p w14:paraId="120D6568" w14:textId="12544BCC" w:rsidR="00B12D38" w:rsidRPr="005F19F9" w:rsidRDefault="007A7AFF" w:rsidP="005F19F9">
      <w:pPr>
        <w:ind w:right="480"/>
        <w:jc w:val="right"/>
        <w:rPr>
          <w:rFonts w:ascii="Times New Roman" w:eastAsia="仿宋" w:hAnsi="Times New Roman" w:cs="宋体"/>
          <w:color w:val="333333"/>
          <w:kern w:val="0"/>
          <w:sz w:val="32"/>
          <w:szCs w:val="32"/>
        </w:rPr>
      </w:pPr>
      <w:r w:rsidRPr="005F19F9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2</w:t>
      </w:r>
      <w:r w:rsidRPr="005F19F9">
        <w:rPr>
          <w:rFonts w:ascii="Times New Roman" w:eastAsia="仿宋" w:hAnsi="Times New Roman" w:cs="宋体"/>
          <w:color w:val="333333"/>
          <w:kern w:val="0"/>
          <w:sz w:val="32"/>
          <w:szCs w:val="32"/>
        </w:rPr>
        <w:t>02</w:t>
      </w:r>
      <w:r w:rsidR="006F238B" w:rsidRPr="005F19F9">
        <w:rPr>
          <w:rFonts w:ascii="Times New Roman" w:eastAsia="仿宋" w:hAnsi="Times New Roman" w:cs="宋体"/>
          <w:color w:val="333333"/>
          <w:kern w:val="0"/>
          <w:sz w:val="32"/>
          <w:szCs w:val="32"/>
        </w:rPr>
        <w:t>5</w:t>
      </w:r>
      <w:r w:rsidRPr="005F19F9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年</w:t>
      </w:r>
      <w:r w:rsidRPr="005F19F9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 xml:space="preserve"> </w:t>
      </w:r>
      <w:r w:rsidRPr="005F19F9">
        <w:rPr>
          <w:rFonts w:ascii="Times New Roman" w:eastAsia="仿宋" w:hAnsi="Times New Roman" w:cs="宋体"/>
          <w:color w:val="333333"/>
          <w:kern w:val="0"/>
          <w:sz w:val="32"/>
          <w:szCs w:val="32"/>
        </w:rPr>
        <w:t xml:space="preserve"> </w:t>
      </w:r>
      <w:r w:rsidRPr="005F19F9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月</w:t>
      </w:r>
      <w:r w:rsidRPr="005F19F9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 xml:space="preserve"> </w:t>
      </w:r>
      <w:r w:rsidRPr="005F19F9">
        <w:rPr>
          <w:rFonts w:ascii="Times New Roman" w:eastAsia="仿宋" w:hAnsi="Times New Roman" w:cs="宋体"/>
          <w:color w:val="333333"/>
          <w:kern w:val="0"/>
          <w:sz w:val="32"/>
          <w:szCs w:val="32"/>
        </w:rPr>
        <w:t xml:space="preserve"> </w:t>
      </w:r>
      <w:r w:rsidRPr="005F19F9">
        <w:rPr>
          <w:rFonts w:ascii="Times New Roman" w:eastAsia="仿宋" w:hAnsi="Times New Roman" w:cs="宋体" w:hint="eastAsia"/>
          <w:color w:val="333333"/>
          <w:kern w:val="0"/>
          <w:sz w:val="32"/>
          <w:szCs w:val="32"/>
        </w:rPr>
        <w:t>日</w:t>
      </w:r>
    </w:p>
    <w:p w14:paraId="26F80619" w14:textId="77777777" w:rsidR="00B12D38" w:rsidRDefault="00B12D38">
      <w:pPr>
        <w:autoSpaceDE w:val="0"/>
        <w:autoSpaceDN w:val="0"/>
        <w:adjustRightInd w:val="0"/>
        <w:ind w:right="480"/>
        <w:rPr>
          <w:rFonts w:ascii="Times New Roman" w:eastAsia="仿宋" w:hAnsi="Times New Roman" w:cs="宋体"/>
          <w:sz w:val="24"/>
          <w:szCs w:val="24"/>
          <w:lang w:val="zh-CN"/>
        </w:rPr>
      </w:pPr>
    </w:p>
    <w:sectPr w:rsidR="00B12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5B13D2" w14:textId="77777777" w:rsidR="0035332B" w:rsidRDefault="0035332B" w:rsidP="00E4562E">
      <w:r>
        <w:separator/>
      </w:r>
    </w:p>
  </w:endnote>
  <w:endnote w:type="continuationSeparator" w:id="0">
    <w:p w14:paraId="26B328C5" w14:textId="77777777" w:rsidR="0035332B" w:rsidRDefault="0035332B" w:rsidP="00E45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DA95382-C64C-4836-97BF-150C1FA47CE2}"/>
    <w:embedBold r:id="rId2" w:subsetted="1" w:fontKey="{4A0FED47-27CA-48EE-B1D7-E50E74FBE3C2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D180C9BD-5621-4B4D-8AA8-DB54EAEECEA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C54651" w14:textId="77777777" w:rsidR="0035332B" w:rsidRDefault="0035332B" w:rsidP="00E4562E">
      <w:r>
        <w:separator/>
      </w:r>
    </w:p>
  </w:footnote>
  <w:footnote w:type="continuationSeparator" w:id="0">
    <w:p w14:paraId="3F2DF729" w14:textId="77777777" w:rsidR="0035332B" w:rsidRDefault="0035332B" w:rsidP="00E456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BCB450"/>
    <w:multiLevelType w:val="singleLevel"/>
    <w:tmpl w:val="1CBCB450"/>
    <w:lvl w:ilvl="0">
      <w:start w:val="1"/>
      <w:numFmt w:val="decimal"/>
      <w:suff w:val="space"/>
      <w:lvlText w:val="%1."/>
      <w:lvlJc w:val="left"/>
    </w:lvl>
  </w:abstractNum>
  <w:num w:numId="1" w16cid:durableId="753824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RiYTRlZmNlODYyMWIyY2RiYjlkMjFhMTk5NmFjYWYifQ=="/>
  </w:docVars>
  <w:rsids>
    <w:rsidRoot w:val="00172A27"/>
    <w:rsid w:val="0001328E"/>
    <w:rsid w:val="0001643C"/>
    <w:rsid w:val="000307EA"/>
    <w:rsid w:val="000352AC"/>
    <w:rsid w:val="00035BCE"/>
    <w:rsid w:val="00040E7C"/>
    <w:rsid w:val="00050583"/>
    <w:rsid w:val="00061A5F"/>
    <w:rsid w:val="00061DE8"/>
    <w:rsid w:val="00065CDE"/>
    <w:rsid w:val="000802D7"/>
    <w:rsid w:val="000843D8"/>
    <w:rsid w:val="00085A00"/>
    <w:rsid w:val="00086CF4"/>
    <w:rsid w:val="000969CB"/>
    <w:rsid w:val="000A767F"/>
    <w:rsid w:val="000A7B9A"/>
    <w:rsid w:val="000B44C1"/>
    <w:rsid w:val="000B4783"/>
    <w:rsid w:val="000B6E84"/>
    <w:rsid w:val="000B7942"/>
    <w:rsid w:val="000B79EA"/>
    <w:rsid w:val="000B79F6"/>
    <w:rsid w:val="000C4E1D"/>
    <w:rsid w:val="000D0F12"/>
    <w:rsid w:val="000E273D"/>
    <w:rsid w:val="000E2D72"/>
    <w:rsid w:val="000E59E6"/>
    <w:rsid w:val="000F1778"/>
    <w:rsid w:val="000F1A5C"/>
    <w:rsid w:val="00102994"/>
    <w:rsid w:val="0010720D"/>
    <w:rsid w:val="001077A8"/>
    <w:rsid w:val="00114E07"/>
    <w:rsid w:val="00117740"/>
    <w:rsid w:val="00117893"/>
    <w:rsid w:val="001209B5"/>
    <w:rsid w:val="00130F7C"/>
    <w:rsid w:val="0013492A"/>
    <w:rsid w:val="0013555B"/>
    <w:rsid w:val="0013593F"/>
    <w:rsid w:val="00151EF2"/>
    <w:rsid w:val="00153CB4"/>
    <w:rsid w:val="00154C51"/>
    <w:rsid w:val="0015576E"/>
    <w:rsid w:val="0015717B"/>
    <w:rsid w:val="00166E1E"/>
    <w:rsid w:val="0016779B"/>
    <w:rsid w:val="00171AC7"/>
    <w:rsid w:val="00172A27"/>
    <w:rsid w:val="0017760E"/>
    <w:rsid w:val="0018578B"/>
    <w:rsid w:val="0018594C"/>
    <w:rsid w:val="001A4622"/>
    <w:rsid w:val="001A71E6"/>
    <w:rsid w:val="001B2261"/>
    <w:rsid w:val="001C3C63"/>
    <w:rsid w:val="001D0080"/>
    <w:rsid w:val="001D4D09"/>
    <w:rsid w:val="001E3F53"/>
    <w:rsid w:val="001F2E34"/>
    <w:rsid w:val="001F51EC"/>
    <w:rsid w:val="001F5794"/>
    <w:rsid w:val="00214E50"/>
    <w:rsid w:val="00220F8F"/>
    <w:rsid w:val="00221B46"/>
    <w:rsid w:val="00230D34"/>
    <w:rsid w:val="00232E63"/>
    <w:rsid w:val="00234799"/>
    <w:rsid w:val="002454FE"/>
    <w:rsid w:val="002509D6"/>
    <w:rsid w:val="00262C0A"/>
    <w:rsid w:val="002658B2"/>
    <w:rsid w:val="00267FB4"/>
    <w:rsid w:val="00273897"/>
    <w:rsid w:val="00273BBF"/>
    <w:rsid w:val="00291E5D"/>
    <w:rsid w:val="00295375"/>
    <w:rsid w:val="002A2A4D"/>
    <w:rsid w:val="002C241A"/>
    <w:rsid w:val="002C2E69"/>
    <w:rsid w:val="002C384C"/>
    <w:rsid w:val="002D1600"/>
    <w:rsid w:val="002D18F5"/>
    <w:rsid w:val="002D6873"/>
    <w:rsid w:val="002F5519"/>
    <w:rsid w:val="00302644"/>
    <w:rsid w:val="0031390A"/>
    <w:rsid w:val="00323CB0"/>
    <w:rsid w:val="00325891"/>
    <w:rsid w:val="003333EC"/>
    <w:rsid w:val="00341FE9"/>
    <w:rsid w:val="003455C4"/>
    <w:rsid w:val="003460D9"/>
    <w:rsid w:val="00350827"/>
    <w:rsid w:val="0035332B"/>
    <w:rsid w:val="00354A22"/>
    <w:rsid w:val="00360606"/>
    <w:rsid w:val="00362508"/>
    <w:rsid w:val="00383893"/>
    <w:rsid w:val="003855FF"/>
    <w:rsid w:val="00387447"/>
    <w:rsid w:val="00391C4D"/>
    <w:rsid w:val="003A2667"/>
    <w:rsid w:val="003C75C5"/>
    <w:rsid w:val="003D1538"/>
    <w:rsid w:val="003D66AB"/>
    <w:rsid w:val="003D7A42"/>
    <w:rsid w:val="003D7F82"/>
    <w:rsid w:val="003E2C36"/>
    <w:rsid w:val="003E3C4D"/>
    <w:rsid w:val="003F00B2"/>
    <w:rsid w:val="004139FE"/>
    <w:rsid w:val="00417E1F"/>
    <w:rsid w:val="00424887"/>
    <w:rsid w:val="0044027E"/>
    <w:rsid w:val="004429CA"/>
    <w:rsid w:val="00447B9E"/>
    <w:rsid w:val="004507D2"/>
    <w:rsid w:val="00453E17"/>
    <w:rsid w:val="004560B4"/>
    <w:rsid w:val="00456290"/>
    <w:rsid w:val="0045744B"/>
    <w:rsid w:val="004612C0"/>
    <w:rsid w:val="00461E90"/>
    <w:rsid w:val="0046519C"/>
    <w:rsid w:val="00473BED"/>
    <w:rsid w:val="004767E8"/>
    <w:rsid w:val="00494C83"/>
    <w:rsid w:val="004A2C38"/>
    <w:rsid w:val="004A4D33"/>
    <w:rsid w:val="004A5411"/>
    <w:rsid w:val="004A59B7"/>
    <w:rsid w:val="004D31BC"/>
    <w:rsid w:val="004D5B25"/>
    <w:rsid w:val="004D6953"/>
    <w:rsid w:val="004D77B6"/>
    <w:rsid w:val="004E4578"/>
    <w:rsid w:val="004E59F7"/>
    <w:rsid w:val="004E6C08"/>
    <w:rsid w:val="004F0513"/>
    <w:rsid w:val="004F4519"/>
    <w:rsid w:val="004F4D11"/>
    <w:rsid w:val="00503332"/>
    <w:rsid w:val="005169B7"/>
    <w:rsid w:val="00517795"/>
    <w:rsid w:val="005205F7"/>
    <w:rsid w:val="00534B49"/>
    <w:rsid w:val="005374DB"/>
    <w:rsid w:val="00543433"/>
    <w:rsid w:val="005479AE"/>
    <w:rsid w:val="00555BC4"/>
    <w:rsid w:val="0056130A"/>
    <w:rsid w:val="005614C6"/>
    <w:rsid w:val="0059126E"/>
    <w:rsid w:val="005918F0"/>
    <w:rsid w:val="005929C6"/>
    <w:rsid w:val="00596AF3"/>
    <w:rsid w:val="005A23F8"/>
    <w:rsid w:val="005A2B22"/>
    <w:rsid w:val="005A3AFA"/>
    <w:rsid w:val="005B2604"/>
    <w:rsid w:val="005B6420"/>
    <w:rsid w:val="005C479E"/>
    <w:rsid w:val="005D3A6A"/>
    <w:rsid w:val="005F19F9"/>
    <w:rsid w:val="005F6057"/>
    <w:rsid w:val="00613647"/>
    <w:rsid w:val="00620340"/>
    <w:rsid w:val="0062227E"/>
    <w:rsid w:val="00626744"/>
    <w:rsid w:val="00627CA0"/>
    <w:rsid w:val="00630FDA"/>
    <w:rsid w:val="00644D50"/>
    <w:rsid w:val="00645902"/>
    <w:rsid w:val="00651695"/>
    <w:rsid w:val="0065253B"/>
    <w:rsid w:val="006640B4"/>
    <w:rsid w:val="006654C2"/>
    <w:rsid w:val="00666493"/>
    <w:rsid w:val="006673E6"/>
    <w:rsid w:val="006715EB"/>
    <w:rsid w:val="00680CFD"/>
    <w:rsid w:val="00685FCF"/>
    <w:rsid w:val="00686C62"/>
    <w:rsid w:val="00693CFF"/>
    <w:rsid w:val="00697A80"/>
    <w:rsid w:val="006B019A"/>
    <w:rsid w:val="006B69A6"/>
    <w:rsid w:val="006C1B92"/>
    <w:rsid w:val="006D1130"/>
    <w:rsid w:val="006D2A21"/>
    <w:rsid w:val="006E06AD"/>
    <w:rsid w:val="006E6FBB"/>
    <w:rsid w:val="006F238B"/>
    <w:rsid w:val="006F6A94"/>
    <w:rsid w:val="007100AE"/>
    <w:rsid w:val="00711E15"/>
    <w:rsid w:val="00716AF8"/>
    <w:rsid w:val="00716E4E"/>
    <w:rsid w:val="00716E61"/>
    <w:rsid w:val="00717E60"/>
    <w:rsid w:val="007215F4"/>
    <w:rsid w:val="00721940"/>
    <w:rsid w:val="0074691F"/>
    <w:rsid w:val="00747085"/>
    <w:rsid w:val="00750537"/>
    <w:rsid w:val="00761733"/>
    <w:rsid w:val="007642C1"/>
    <w:rsid w:val="0077153B"/>
    <w:rsid w:val="007715D0"/>
    <w:rsid w:val="00773E20"/>
    <w:rsid w:val="00774665"/>
    <w:rsid w:val="007766A4"/>
    <w:rsid w:val="00781326"/>
    <w:rsid w:val="007879A7"/>
    <w:rsid w:val="00793A02"/>
    <w:rsid w:val="00794428"/>
    <w:rsid w:val="007954F8"/>
    <w:rsid w:val="007A687F"/>
    <w:rsid w:val="007A7AFF"/>
    <w:rsid w:val="007B0498"/>
    <w:rsid w:val="007B32D9"/>
    <w:rsid w:val="007B4205"/>
    <w:rsid w:val="007B713F"/>
    <w:rsid w:val="007C79E3"/>
    <w:rsid w:val="007D6E1B"/>
    <w:rsid w:val="007D7377"/>
    <w:rsid w:val="007D75DC"/>
    <w:rsid w:val="007F0D29"/>
    <w:rsid w:val="007F77C2"/>
    <w:rsid w:val="00800EA1"/>
    <w:rsid w:val="00801E1F"/>
    <w:rsid w:val="0081231E"/>
    <w:rsid w:val="00813545"/>
    <w:rsid w:val="00817B80"/>
    <w:rsid w:val="00822DB6"/>
    <w:rsid w:val="008251F8"/>
    <w:rsid w:val="008366B5"/>
    <w:rsid w:val="00836D98"/>
    <w:rsid w:val="008403A5"/>
    <w:rsid w:val="00840F5B"/>
    <w:rsid w:val="008441C3"/>
    <w:rsid w:val="008454AC"/>
    <w:rsid w:val="00850D68"/>
    <w:rsid w:val="00852EFF"/>
    <w:rsid w:val="00865185"/>
    <w:rsid w:val="00873C05"/>
    <w:rsid w:val="00884C74"/>
    <w:rsid w:val="00891267"/>
    <w:rsid w:val="008925B2"/>
    <w:rsid w:val="008A3C19"/>
    <w:rsid w:val="008C0013"/>
    <w:rsid w:val="008E3CA2"/>
    <w:rsid w:val="008F4A53"/>
    <w:rsid w:val="00901D42"/>
    <w:rsid w:val="00902BC8"/>
    <w:rsid w:val="009116AC"/>
    <w:rsid w:val="00913784"/>
    <w:rsid w:val="00916510"/>
    <w:rsid w:val="009441EF"/>
    <w:rsid w:val="00944CF6"/>
    <w:rsid w:val="0095290B"/>
    <w:rsid w:val="0095431B"/>
    <w:rsid w:val="009649DA"/>
    <w:rsid w:val="00967A5C"/>
    <w:rsid w:val="00977213"/>
    <w:rsid w:val="00984656"/>
    <w:rsid w:val="00991044"/>
    <w:rsid w:val="00992883"/>
    <w:rsid w:val="009B0433"/>
    <w:rsid w:val="009B22C9"/>
    <w:rsid w:val="009B3C0F"/>
    <w:rsid w:val="009C3C05"/>
    <w:rsid w:val="009C3F63"/>
    <w:rsid w:val="009D02D5"/>
    <w:rsid w:val="009D07D0"/>
    <w:rsid w:val="009D33BF"/>
    <w:rsid w:val="009D3A26"/>
    <w:rsid w:val="009E2341"/>
    <w:rsid w:val="009E5094"/>
    <w:rsid w:val="009E7AF4"/>
    <w:rsid w:val="009F07D1"/>
    <w:rsid w:val="009F347D"/>
    <w:rsid w:val="009F41FB"/>
    <w:rsid w:val="00A018C5"/>
    <w:rsid w:val="00A12EC5"/>
    <w:rsid w:val="00A169C0"/>
    <w:rsid w:val="00A17AA9"/>
    <w:rsid w:val="00A3768F"/>
    <w:rsid w:val="00A44FB0"/>
    <w:rsid w:val="00A46ACD"/>
    <w:rsid w:val="00A53081"/>
    <w:rsid w:val="00A56BCE"/>
    <w:rsid w:val="00A673C6"/>
    <w:rsid w:val="00A67774"/>
    <w:rsid w:val="00A70948"/>
    <w:rsid w:val="00A7314C"/>
    <w:rsid w:val="00A77269"/>
    <w:rsid w:val="00A77693"/>
    <w:rsid w:val="00A8458B"/>
    <w:rsid w:val="00A84E34"/>
    <w:rsid w:val="00A861D4"/>
    <w:rsid w:val="00A86DB0"/>
    <w:rsid w:val="00A909F0"/>
    <w:rsid w:val="00A946BA"/>
    <w:rsid w:val="00A959A3"/>
    <w:rsid w:val="00AA15B8"/>
    <w:rsid w:val="00AA4C30"/>
    <w:rsid w:val="00AA5165"/>
    <w:rsid w:val="00AA7F60"/>
    <w:rsid w:val="00AB3BFE"/>
    <w:rsid w:val="00AC0346"/>
    <w:rsid w:val="00AC0C1E"/>
    <w:rsid w:val="00AC0F6A"/>
    <w:rsid w:val="00AD1FC6"/>
    <w:rsid w:val="00AD608D"/>
    <w:rsid w:val="00AE0B19"/>
    <w:rsid w:val="00AE257D"/>
    <w:rsid w:val="00AE29A7"/>
    <w:rsid w:val="00AE3878"/>
    <w:rsid w:val="00AE565C"/>
    <w:rsid w:val="00AF0EAF"/>
    <w:rsid w:val="00AF3193"/>
    <w:rsid w:val="00AF4709"/>
    <w:rsid w:val="00AF4826"/>
    <w:rsid w:val="00B05118"/>
    <w:rsid w:val="00B06A14"/>
    <w:rsid w:val="00B12D38"/>
    <w:rsid w:val="00B1422C"/>
    <w:rsid w:val="00B148CA"/>
    <w:rsid w:val="00B15AA0"/>
    <w:rsid w:val="00B2190D"/>
    <w:rsid w:val="00B31118"/>
    <w:rsid w:val="00B421EE"/>
    <w:rsid w:val="00B5421E"/>
    <w:rsid w:val="00B60A27"/>
    <w:rsid w:val="00B62ED8"/>
    <w:rsid w:val="00B74FEE"/>
    <w:rsid w:val="00B837C4"/>
    <w:rsid w:val="00B84E70"/>
    <w:rsid w:val="00B924DD"/>
    <w:rsid w:val="00B951B1"/>
    <w:rsid w:val="00BA30F8"/>
    <w:rsid w:val="00BA4C1E"/>
    <w:rsid w:val="00BA5195"/>
    <w:rsid w:val="00BA605F"/>
    <w:rsid w:val="00BA60DC"/>
    <w:rsid w:val="00BB529F"/>
    <w:rsid w:val="00BB56BE"/>
    <w:rsid w:val="00BC24EA"/>
    <w:rsid w:val="00BC2F17"/>
    <w:rsid w:val="00BC418A"/>
    <w:rsid w:val="00BC4C97"/>
    <w:rsid w:val="00BC6D55"/>
    <w:rsid w:val="00BD295A"/>
    <w:rsid w:val="00BD694B"/>
    <w:rsid w:val="00BD6C9E"/>
    <w:rsid w:val="00BE4DDD"/>
    <w:rsid w:val="00BE76A3"/>
    <w:rsid w:val="00BF393C"/>
    <w:rsid w:val="00C16134"/>
    <w:rsid w:val="00C16657"/>
    <w:rsid w:val="00C16F46"/>
    <w:rsid w:val="00C31027"/>
    <w:rsid w:val="00C31E62"/>
    <w:rsid w:val="00C32248"/>
    <w:rsid w:val="00C33F57"/>
    <w:rsid w:val="00C35615"/>
    <w:rsid w:val="00C356ED"/>
    <w:rsid w:val="00C4358C"/>
    <w:rsid w:val="00C722AD"/>
    <w:rsid w:val="00C75B18"/>
    <w:rsid w:val="00C87532"/>
    <w:rsid w:val="00C92F19"/>
    <w:rsid w:val="00CA1EC4"/>
    <w:rsid w:val="00CA2FB4"/>
    <w:rsid w:val="00CA4661"/>
    <w:rsid w:val="00CA6D09"/>
    <w:rsid w:val="00CB1D61"/>
    <w:rsid w:val="00CB44CE"/>
    <w:rsid w:val="00CC39BF"/>
    <w:rsid w:val="00CD2FAA"/>
    <w:rsid w:val="00CD4B52"/>
    <w:rsid w:val="00CD6A24"/>
    <w:rsid w:val="00CF48E7"/>
    <w:rsid w:val="00D053AC"/>
    <w:rsid w:val="00D1141D"/>
    <w:rsid w:val="00D136EB"/>
    <w:rsid w:val="00D14578"/>
    <w:rsid w:val="00D26729"/>
    <w:rsid w:val="00D32B6C"/>
    <w:rsid w:val="00D32C54"/>
    <w:rsid w:val="00D35311"/>
    <w:rsid w:val="00D37F47"/>
    <w:rsid w:val="00D406A4"/>
    <w:rsid w:val="00D43D41"/>
    <w:rsid w:val="00D55E97"/>
    <w:rsid w:val="00D64FE1"/>
    <w:rsid w:val="00D668E9"/>
    <w:rsid w:val="00D72587"/>
    <w:rsid w:val="00D85B2C"/>
    <w:rsid w:val="00D94654"/>
    <w:rsid w:val="00DA019A"/>
    <w:rsid w:val="00DA7EA3"/>
    <w:rsid w:val="00DC051D"/>
    <w:rsid w:val="00DC33CD"/>
    <w:rsid w:val="00DC59AB"/>
    <w:rsid w:val="00DC61B2"/>
    <w:rsid w:val="00DC6AED"/>
    <w:rsid w:val="00DD48D3"/>
    <w:rsid w:val="00DD63AB"/>
    <w:rsid w:val="00DD7601"/>
    <w:rsid w:val="00DF1C4B"/>
    <w:rsid w:val="00E015FD"/>
    <w:rsid w:val="00E03F45"/>
    <w:rsid w:val="00E044E9"/>
    <w:rsid w:val="00E1573B"/>
    <w:rsid w:val="00E27DA9"/>
    <w:rsid w:val="00E33230"/>
    <w:rsid w:val="00E40EE4"/>
    <w:rsid w:val="00E42D60"/>
    <w:rsid w:val="00E4354D"/>
    <w:rsid w:val="00E4562E"/>
    <w:rsid w:val="00E463F3"/>
    <w:rsid w:val="00E52E33"/>
    <w:rsid w:val="00E53AA7"/>
    <w:rsid w:val="00E8025B"/>
    <w:rsid w:val="00E95373"/>
    <w:rsid w:val="00EA14CF"/>
    <w:rsid w:val="00EB544B"/>
    <w:rsid w:val="00EB6622"/>
    <w:rsid w:val="00EB6A50"/>
    <w:rsid w:val="00EC4644"/>
    <w:rsid w:val="00EE20C8"/>
    <w:rsid w:val="00EE6825"/>
    <w:rsid w:val="00EF149D"/>
    <w:rsid w:val="00EF38D6"/>
    <w:rsid w:val="00EF57F0"/>
    <w:rsid w:val="00F018D9"/>
    <w:rsid w:val="00F07904"/>
    <w:rsid w:val="00F36A2F"/>
    <w:rsid w:val="00F46272"/>
    <w:rsid w:val="00F50050"/>
    <w:rsid w:val="00F53708"/>
    <w:rsid w:val="00F561EF"/>
    <w:rsid w:val="00F63D4F"/>
    <w:rsid w:val="00F642D0"/>
    <w:rsid w:val="00F67835"/>
    <w:rsid w:val="00F713C6"/>
    <w:rsid w:val="00F71AFA"/>
    <w:rsid w:val="00F8104E"/>
    <w:rsid w:val="00FA7584"/>
    <w:rsid w:val="00FB4FEC"/>
    <w:rsid w:val="00FB5350"/>
    <w:rsid w:val="00FC356C"/>
    <w:rsid w:val="00FC7746"/>
    <w:rsid w:val="00FC7E8F"/>
    <w:rsid w:val="00FD31D1"/>
    <w:rsid w:val="00FD394E"/>
    <w:rsid w:val="00FE6A61"/>
    <w:rsid w:val="00FE757A"/>
    <w:rsid w:val="00FE7EC2"/>
    <w:rsid w:val="071B7459"/>
    <w:rsid w:val="072916E2"/>
    <w:rsid w:val="07E61381"/>
    <w:rsid w:val="08DA7A60"/>
    <w:rsid w:val="094A2646"/>
    <w:rsid w:val="098D0441"/>
    <w:rsid w:val="0C721436"/>
    <w:rsid w:val="0CDD2D53"/>
    <w:rsid w:val="0DF540CC"/>
    <w:rsid w:val="0F225E54"/>
    <w:rsid w:val="104D01F0"/>
    <w:rsid w:val="12D22896"/>
    <w:rsid w:val="176C3651"/>
    <w:rsid w:val="1ADA2FC8"/>
    <w:rsid w:val="1C7C6024"/>
    <w:rsid w:val="1CB35C32"/>
    <w:rsid w:val="1EC11A2F"/>
    <w:rsid w:val="20850B60"/>
    <w:rsid w:val="20D9071A"/>
    <w:rsid w:val="2242750D"/>
    <w:rsid w:val="296B41EF"/>
    <w:rsid w:val="2B5B15BB"/>
    <w:rsid w:val="2D4D587B"/>
    <w:rsid w:val="2E0111A1"/>
    <w:rsid w:val="2FEB6D09"/>
    <w:rsid w:val="2FF7387C"/>
    <w:rsid w:val="30AC28B9"/>
    <w:rsid w:val="323C1807"/>
    <w:rsid w:val="32615A63"/>
    <w:rsid w:val="349F4A47"/>
    <w:rsid w:val="35D02BA5"/>
    <w:rsid w:val="37AB5678"/>
    <w:rsid w:val="381777FA"/>
    <w:rsid w:val="388303A3"/>
    <w:rsid w:val="38B94580"/>
    <w:rsid w:val="3C7C5835"/>
    <w:rsid w:val="3DB55F0C"/>
    <w:rsid w:val="3EB92D70"/>
    <w:rsid w:val="3EFD0EAF"/>
    <w:rsid w:val="3F497099"/>
    <w:rsid w:val="3FAE21A9"/>
    <w:rsid w:val="3FE91433"/>
    <w:rsid w:val="438D0E68"/>
    <w:rsid w:val="48635A1D"/>
    <w:rsid w:val="48F549A5"/>
    <w:rsid w:val="49FE1F7F"/>
    <w:rsid w:val="4B2D14F6"/>
    <w:rsid w:val="4C5D11DF"/>
    <w:rsid w:val="4CD063AB"/>
    <w:rsid w:val="4D64659D"/>
    <w:rsid w:val="50055E16"/>
    <w:rsid w:val="541E72E9"/>
    <w:rsid w:val="548A4B3B"/>
    <w:rsid w:val="57AA150D"/>
    <w:rsid w:val="598715C3"/>
    <w:rsid w:val="5A5E2503"/>
    <w:rsid w:val="5A821F53"/>
    <w:rsid w:val="5D92680F"/>
    <w:rsid w:val="5DC6470A"/>
    <w:rsid w:val="5F846FD4"/>
    <w:rsid w:val="62791D4B"/>
    <w:rsid w:val="635332C1"/>
    <w:rsid w:val="65270301"/>
    <w:rsid w:val="65530F79"/>
    <w:rsid w:val="67A5546D"/>
    <w:rsid w:val="695B70AF"/>
    <w:rsid w:val="69F61ED3"/>
    <w:rsid w:val="6C5A3D42"/>
    <w:rsid w:val="6CCE55B8"/>
    <w:rsid w:val="6E290279"/>
    <w:rsid w:val="70C24E2C"/>
    <w:rsid w:val="70FC7A8C"/>
    <w:rsid w:val="730464D8"/>
    <w:rsid w:val="74C07CAE"/>
    <w:rsid w:val="751A6ECA"/>
    <w:rsid w:val="778B7029"/>
    <w:rsid w:val="77C11D73"/>
    <w:rsid w:val="789A265C"/>
    <w:rsid w:val="79CF6D12"/>
    <w:rsid w:val="79DC7338"/>
    <w:rsid w:val="7AC53928"/>
    <w:rsid w:val="7B226FCC"/>
    <w:rsid w:val="7C2C6CF3"/>
    <w:rsid w:val="7F247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19D83"/>
  <w15:docId w15:val="{252941D8-C4A2-44D6-948F-2DC1FDE21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4</Pages>
  <Words>277</Words>
  <Characters>1583</Characters>
  <Application>Microsoft Office Word</Application>
  <DocSecurity>0</DocSecurity>
  <Lines>13</Lines>
  <Paragraphs>3</Paragraphs>
  <ScaleCrop>false</ScaleCrop>
  <Company>微软中国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赵春雷</dc:creator>
  <cp:lastModifiedBy>H X</cp:lastModifiedBy>
  <cp:revision>13</cp:revision>
  <cp:lastPrinted>2023-11-23T06:20:00Z</cp:lastPrinted>
  <dcterms:created xsi:type="dcterms:W3CDTF">2025-09-18T08:30:00Z</dcterms:created>
  <dcterms:modified xsi:type="dcterms:W3CDTF">2025-11-14T07:45:00Z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4651C24A24D14206AE9A5A59DE053701_13</vt:lpwstr>
  </property>
  <property fmtid="{D5CDD505-2E9C-101B-9397-08002B2CF9AE}" pid="4" name="KSOTemplateDocerSaveRecord">
    <vt:lpwstr>eyJoZGlkIjoiMWRiYTRlZmNlODYyMWIyY2RiYjlkMjFhMTk5NmFjYWYiLCJ1c2VySWQiOiIyMDA4MzEwOTAifQ==</vt:lpwstr>
  </property>
</Properties>
</file>