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6A89E">
      <w:pPr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宽温度滴点测定仪技术参数</w:t>
      </w:r>
      <w:bookmarkStart w:id="0" w:name="_GoBack"/>
      <w:bookmarkEnd w:id="0"/>
    </w:p>
    <w:p w14:paraId="7ECE9F89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按照GB/T3498-83（91）、ASTM D2265等标准来测定润滑脂宽温度范围滴点；</w:t>
      </w:r>
    </w:p>
    <w:p w14:paraId="57CB389D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试验穴孔：4-6孔，可以同时进行试样测试，各孔的温度一致性好；</w:t>
      </w:r>
    </w:p>
    <w:p w14:paraId="2A47C3F7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控制温度可以任意设定并数字显示；</w:t>
      </w:r>
    </w:p>
    <w:p w14:paraId="0B774C92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滴点装置：脂杯：尺寸符合GB/T3498-83标准规定；</w:t>
      </w:r>
    </w:p>
    <w:p w14:paraId="7AC135FB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试管：尺寸符合GB/T3498-83标准规定；</w:t>
      </w:r>
    </w:p>
    <w:p w14:paraId="6140E02F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脂杯支架：耐热硬质玻璃；</w:t>
      </w:r>
    </w:p>
    <w:p w14:paraId="10E54A9C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温度计：符合GB/T 514-83，最小分度1℃；</w:t>
      </w:r>
    </w:p>
    <w:p w14:paraId="03FDC4FB"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工作电压：AC220V，50Hz。</w:t>
      </w:r>
    </w:p>
    <w:p w14:paraId="42DDA89F">
      <w:pPr>
        <w:rPr>
          <w:rFonts w:ascii="Times New Roman" w:hAnsi="Times New Roman" w:eastAsia="宋体" w:cs="Times New Roman"/>
          <w:sz w:val="24"/>
        </w:rPr>
      </w:pPr>
    </w:p>
    <w:p w14:paraId="636706F2">
      <w:pPr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最高限价 2万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E4"/>
    <w:rsid w:val="002A0070"/>
    <w:rsid w:val="00314FE4"/>
    <w:rsid w:val="005D525B"/>
    <w:rsid w:val="005F0FB6"/>
    <w:rsid w:val="44A36E8F"/>
    <w:rsid w:val="7420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212</Characters>
  <Lines>6</Lines>
  <Paragraphs>11</Paragraphs>
  <TotalTime>3</TotalTime>
  <ScaleCrop>false</ScaleCrop>
  <LinksUpToDate>false</LinksUpToDate>
  <CharactersWithSpaces>214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2025-10-11T00:14:00Z</dcterms:created>
  <dc:creator>Xiangyue Ye</dc:creator>
  <cp:lastModifiedBy>郑</cp:lastModifiedBy>
  <dcterms:modified xsi:type="dcterms:W3CDTF">2025-10-18T06:48:50Z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eyJoZGlkIjoiNGYzZDczNmVlNzkzYzdlODU2NjIwYTQwNzNlN2Y5YzQiLCJ1c2VySWQiOiI1NjkxMjc2OTEifQ==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E23824716A7945CC88C163C525CE3195_13</vt:lpwstr>
  </property>
</Properties>
</file>