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A75257" w14:textId="77777777" w:rsidR="00AC2216" w:rsidRPr="002A365B" w:rsidRDefault="00010128" w:rsidP="00AC2216">
      <w:pPr>
        <w:jc w:val="center"/>
        <w:rPr>
          <w:sz w:val="144"/>
        </w:rPr>
      </w:pPr>
      <w:r w:rsidRPr="002A365B">
        <w:rPr>
          <w:rFonts w:hint="eastAsia"/>
          <w:sz w:val="144"/>
        </w:rPr>
        <w:t xml:space="preserve">        </w:t>
      </w:r>
    </w:p>
    <w:p w14:paraId="030EAF8C" w14:textId="77777777" w:rsidR="002A4773" w:rsidRDefault="00D22A4E" w:rsidP="00AC2216">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sidR="000457FE">
        <w:rPr>
          <w:rFonts w:ascii="楷体_GB2312" w:eastAsia="楷体_GB2312" w:hint="eastAsia"/>
          <w:b/>
          <w:sz w:val="72"/>
          <w:szCs w:val="72"/>
        </w:rPr>
        <w:t xml:space="preserve"> </w:t>
      </w:r>
    </w:p>
    <w:p w14:paraId="65713C76"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44297A53"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06468B83"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5B62CD65"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786E8D5B" w14:textId="77777777" w:rsidR="002A4773" w:rsidRDefault="002A4773" w:rsidP="00AC2216">
      <w:pPr>
        <w:jc w:val="center"/>
        <w:rPr>
          <w:rFonts w:ascii="楷体_GB2312" w:eastAsia="楷体_GB2312"/>
          <w:b/>
          <w:sz w:val="72"/>
          <w:szCs w:val="72"/>
        </w:rPr>
      </w:pPr>
    </w:p>
    <w:p w14:paraId="4431CAF4"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4543C5E3" w14:textId="77777777" w:rsidR="00AC2216" w:rsidRPr="002A365B" w:rsidRDefault="00AC2216" w:rsidP="007D76CC">
      <w:pPr>
        <w:spacing w:line="560" w:lineRule="exact"/>
        <w:rPr>
          <w:rFonts w:ascii="楷体_GB2312" w:eastAsia="楷体_GB2312"/>
          <w:sz w:val="28"/>
          <w:szCs w:val="28"/>
        </w:rPr>
      </w:pPr>
    </w:p>
    <w:p w14:paraId="540B67BC"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54978212" w14:textId="77777777" w:rsidR="0026745B" w:rsidRDefault="0026745B" w:rsidP="0026745B">
      <w:pPr>
        <w:spacing w:line="560" w:lineRule="exact"/>
        <w:rPr>
          <w:rFonts w:ascii="楷体_GB2312" w:eastAsia="楷体_GB2312"/>
          <w:sz w:val="28"/>
        </w:rPr>
      </w:pPr>
    </w:p>
    <w:p w14:paraId="5365C028" w14:textId="77777777" w:rsidR="0026745B" w:rsidRDefault="0026745B" w:rsidP="0026745B">
      <w:pPr>
        <w:spacing w:line="560" w:lineRule="exact"/>
        <w:ind w:firstLineChars="1150" w:firstLine="3220"/>
        <w:rPr>
          <w:rFonts w:ascii="楷体_GB2312" w:eastAsia="楷体_GB2312"/>
          <w:sz w:val="28"/>
        </w:rPr>
      </w:pPr>
    </w:p>
    <w:p w14:paraId="0189B3A6"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1ABD971D" w14:textId="6F4AA03D"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584461">
        <w:rPr>
          <w:rFonts w:ascii="楷体_GB2312" w:eastAsia="楷体_GB2312" w:hint="eastAsia"/>
          <w:sz w:val="28"/>
        </w:rPr>
        <w:t>二</w:t>
      </w:r>
      <w:r w:rsidR="003068EC">
        <w:rPr>
          <w:rFonts w:ascii="楷体_GB2312" w:eastAsia="楷体_GB2312" w:hint="eastAsia"/>
          <w:sz w:val="28"/>
        </w:rPr>
        <w:t>五</w:t>
      </w:r>
      <w:proofErr w:type="gramEnd"/>
      <w:r>
        <w:rPr>
          <w:rFonts w:ascii="楷体_GB2312" w:eastAsia="楷体_GB2312" w:hint="eastAsia"/>
          <w:sz w:val="28"/>
        </w:rPr>
        <w:t>年</w:t>
      </w:r>
      <w:r w:rsidR="00EB0EE9">
        <w:rPr>
          <w:rFonts w:ascii="楷体_GB2312" w:eastAsia="楷体_GB2312" w:hint="eastAsia"/>
          <w:sz w:val="28"/>
        </w:rPr>
        <w:t>十</w:t>
      </w:r>
      <w:r>
        <w:rPr>
          <w:rFonts w:ascii="楷体_GB2312" w:eastAsia="楷体_GB2312" w:hint="eastAsia"/>
          <w:sz w:val="28"/>
        </w:rPr>
        <w:t>月</w:t>
      </w:r>
    </w:p>
    <w:p w14:paraId="765AE2AA"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17B682C4"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4FC363C2" w14:textId="77777777" w:rsidR="008F2AD3" w:rsidRPr="00634484" w:rsidRDefault="008F2AD3" w:rsidP="008F2AD3">
      <w:pPr>
        <w:widowControl/>
        <w:spacing w:line="360" w:lineRule="auto"/>
        <w:jc w:val="left"/>
        <w:rPr>
          <w:rFonts w:ascii="宋体" w:hAnsi="宋体" w:cs="宋体" w:hint="eastAsia"/>
          <w:kern w:val="0"/>
          <w:szCs w:val="21"/>
        </w:rPr>
      </w:pPr>
      <w:r w:rsidRPr="00634484">
        <w:rPr>
          <w:rFonts w:ascii="宋体" w:hAnsi="宋体" w:cs="宋体" w:hint="eastAsia"/>
          <w:kern w:val="0"/>
          <w:szCs w:val="21"/>
        </w:rPr>
        <w:t>浙江巨化化工材料有限公司</w:t>
      </w:r>
      <w:r w:rsidR="00CD0CF8">
        <w:rPr>
          <w:rFonts w:ascii="宋体" w:hAnsi="宋体" w:cs="宋体" w:hint="eastAsia"/>
          <w:kern w:val="0"/>
          <w:szCs w:val="21"/>
        </w:rPr>
        <w:t>就</w:t>
      </w:r>
      <w:r w:rsidR="00CD0CF8">
        <w:rPr>
          <w:rFonts w:ascii="微软雅黑" w:eastAsia="微软雅黑" w:hAnsi="微软雅黑" w:cs="宋体" w:hint="eastAsia"/>
          <w:bCs/>
          <w:kern w:val="0"/>
        </w:rPr>
        <w:t>氟化公司项目、</w:t>
      </w:r>
      <w:proofErr w:type="gramStart"/>
      <w:r w:rsidR="00CD0CF8">
        <w:rPr>
          <w:rFonts w:ascii="微软雅黑" w:eastAsia="微软雅黑" w:hAnsi="微软雅黑" w:cs="宋体" w:hint="eastAsia"/>
          <w:bCs/>
          <w:kern w:val="0"/>
        </w:rPr>
        <w:t>巨圣公司</w:t>
      </w:r>
      <w:proofErr w:type="gramEnd"/>
      <w:r w:rsidR="00CD0CF8">
        <w:rPr>
          <w:rFonts w:ascii="微软雅黑" w:eastAsia="微软雅黑" w:hAnsi="微软雅黑" w:cs="宋体" w:hint="eastAsia"/>
          <w:bCs/>
          <w:kern w:val="0"/>
        </w:rPr>
        <w:t>生产</w:t>
      </w:r>
      <w:r w:rsidR="005F19FB">
        <w:rPr>
          <w:rFonts w:ascii="微软雅黑" w:eastAsia="微软雅黑" w:hAnsi="微软雅黑" w:cs="宋体" w:hint="eastAsia"/>
          <w:bCs/>
          <w:kern w:val="0"/>
        </w:rPr>
        <w:t>所需</w:t>
      </w:r>
      <w:r w:rsidR="00CD0CF8">
        <w:rPr>
          <w:rFonts w:ascii="微软雅黑" w:eastAsia="微软雅黑" w:hAnsi="微软雅黑" w:cs="宋体" w:hint="eastAsia"/>
          <w:color w:val="333333"/>
          <w:kern w:val="0"/>
          <w:sz w:val="23"/>
          <w:szCs w:val="23"/>
          <w:shd w:val="clear" w:color="auto" w:fill="FFFFFF"/>
        </w:rPr>
        <w:t>PP泰勒花环</w:t>
      </w:r>
      <w:r w:rsidR="005F19FB">
        <w:rPr>
          <w:rFonts w:ascii="微软雅黑" w:eastAsia="微软雅黑" w:hAnsi="微软雅黑" w:cs="宋体" w:hint="eastAsia"/>
          <w:color w:val="333333"/>
          <w:kern w:val="0"/>
          <w:sz w:val="23"/>
          <w:szCs w:val="23"/>
          <w:shd w:val="clear" w:color="auto" w:fill="FFFFFF"/>
        </w:rPr>
        <w:t>填料</w:t>
      </w:r>
      <w:r w:rsidRPr="00634484">
        <w:rPr>
          <w:rFonts w:ascii="宋体" w:hAnsi="宋体" w:cs="宋体" w:hint="eastAsia"/>
          <w:kern w:val="0"/>
          <w:szCs w:val="21"/>
        </w:rPr>
        <w:t>公开比价，现将有关事宜公告如下:</w:t>
      </w:r>
    </w:p>
    <w:p w14:paraId="15D6D90E" w14:textId="77777777" w:rsidR="008F2AD3" w:rsidRPr="00634484" w:rsidRDefault="008F2AD3" w:rsidP="008F2AD3">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1.  比价内容：</w:t>
      </w:r>
      <w:r w:rsidR="00CD0CF8">
        <w:rPr>
          <w:rFonts w:ascii="微软雅黑" w:eastAsia="微软雅黑" w:hAnsi="微软雅黑" w:cs="宋体" w:hint="eastAsia"/>
          <w:color w:val="333333"/>
          <w:kern w:val="0"/>
          <w:sz w:val="23"/>
          <w:szCs w:val="23"/>
          <w:shd w:val="clear" w:color="auto" w:fill="FFFFFF"/>
        </w:rPr>
        <w:t>PP泰勒花环填料</w:t>
      </w:r>
      <w:r>
        <w:rPr>
          <w:rFonts w:ascii="宋体" w:hAnsi="宋体" w:cs="宋体" w:hint="eastAsia"/>
          <w:kern w:val="0"/>
          <w:szCs w:val="21"/>
        </w:rPr>
        <w:t>一批</w:t>
      </w:r>
      <w:r w:rsidRPr="00634484">
        <w:rPr>
          <w:rFonts w:ascii="宋体" w:hAnsi="宋体" w:cs="宋体" w:hint="eastAsia"/>
          <w:kern w:val="0"/>
          <w:szCs w:val="21"/>
        </w:rPr>
        <w:t>、规格、数量、技术参数等详见询价函</w:t>
      </w:r>
    </w:p>
    <w:p w14:paraId="6E519DD0" w14:textId="77777777" w:rsidR="008F2AD3" w:rsidRPr="00634484" w:rsidRDefault="008F2AD3" w:rsidP="008F2AD3">
      <w:pPr>
        <w:widowControl/>
        <w:spacing w:line="360" w:lineRule="auto"/>
        <w:ind w:left="360" w:hanging="360"/>
        <w:jc w:val="left"/>
        <w:rPr>
          <w:rFonts w:ascii="宋体" w:hAnsi="宋体" w:cs="宋体" w:hint="eastAsia"/>
          <w:kern w:val="0"/>
          <w:szCs w:val="21"/>
        </w:rPr>
      </w:pPr>
      <w:r w:rsidRPr="00634484">
        <w:rPr>
          <w:rFonts w:ascii="宋体" w:hAnsi="宋体" w:cs="宋体" w:hint="eastAsia"/>
          <w:kern w:val="0"/>
          <w:szCs w:val="21"/>
        </w:rPr>
        <w:t>2. 报价人资格标准：</w:t>
      </w:r>
    </w:p>
    <w:p w14:paraId="4C202973" w14:textId="77777777" w:rsidR="008F2AD3" w:rsidRPr="00634484" w:rsidRDefault="008F2AD3" w:rsidP="008F2AD3">
      <w:pPr>
        <w:widowControl/>
        <w:spacing w:line="360" w:lineRule="auto"/>
        <w:ind w:left="360"/>
        <w:jc w:val="left"/>
        <w:rPr>
          <w:rFonts w:ascii="宋体" w:hAnsi="宋体" w:cs="宋体" w:hint="eastAsia"/>
          <w:kern w:val="0"/>
          <w:szCs w:val="21"/>
        </w:rPr>
      </w:pPr>
      <w:r w:rsidRPr="005461F4">
        <w:rPr>
          <w:rFonts w:ascii="宋体" w:hAnsi="宋体" w:cs="宋体" w:hint="eastAsia"/>
          <w:kern w:val="0"/>
          <w:szCs w:val="21"/>
        </w:rPr>
        <w:t>凡具有独立法人资格、</w:t>
      </w:r>
      <w:r>
        <w:rPr>
          <w:rFonts w:ascii="宋体" w:hAnsi="宋体" w:cs="宋体" w:hint="eastAsia"/>
          <w:kern w:val="0"/>
          <w:szCs w:val="21"/>
        </w:rPr>
        <w:t>20</w:t>
      </w:r>
      <w:r w:rsidR="006B156A">
        <w:rPr>
          <w:rFonts w:ascii="宋体" w:hAnsi="宋体" w:cs="宋体" w:hint="eastAsia"/>
          <w:kern w:val="0"/>
          <w:szCs w:val="21"/>
        </w:rPr>
        <w:t>2</w:t>
      </w:r>
      <w:r w:rsidR="00744855">
        <w:rPr>
          <w:rFonts w:ascii="宋体" w:hAnsi="宋体" w:cs="宋体" w:hint="eastAsia"/>
          <w:kern w:val="0"/>
          <w:szCs w:val="21"/>
        </w:rPr>
        <w:t>1</w:t>
      </w:r>
      <w:r>
        <w:rPr>
          <w:rFonts w:ascii="宋体" w:hAnsi="宋体" w:cs="宋体" w:hint="eastAsia"/>
          <w:kern w:val="0"/>
          <w:szCs w:val="21"/>
        </w:rPr>
        <w:t>~202</w:t>
      </w:r>
      <w:r w:rsidR="00744855">
        <w:rPr>
          <w:rFonts w:ascii="宋体" w:hAnsi="宋体" w:cs="宋体" w:hint="eastAsia"/>
          <w:kern w:val="0"/>
          <w:szCs w:val="21"/>
        </w:rPr>
        <w:t>3</w:t>
      </w:r>
      <w:r>
        <w:rPr>
          <w:rFonts w:ascii="宋体" w:hAnsi="宋体" w:cs="宋体" w:hint="eastAsia"/>
          <w:kern w:val="0"/>
          <w:szCs w:val="21"/>
        </w:rPr>
        <w:t>年年均销售额不小于</w:t>
      </w:r>
      <w:r w:rsidR="00CD0CF8">
        <w:rPr>
          <w:rFonts w:ascii="宋体" w:hAnsi="宋体" w:cs="宋体" w:hint="eastAsia"/>
          <w:kern w:val="0"/>
          <w:szCs w:val="21"/>
        </w:rPr>
        <w:t>2</w:t>
      </w:r>
      <w:r>
        <w:rPr>
          <w:rFonts w:ascii="宋体" w:hAnsi="宋体" w:cs="宋体" w:hint="eastAsia"/>
          <w:kern w:val="0"/>
          <w:szCs w:val="21"/>
        </w:rPr>
        <w:t>000万，</w:t>
      </w:r>
      <w:r w:rsidRPr="005461F4">
        <w:rPr>
          <w:rFonts w:ascii="宋体" w:hAnsi="宋体" w:cs="宋体" w:hint="eastAsia"/>
          <w:kern w:val="0"/>
          <w:szCs w:val="21"/>
        </w:rPr>
        <w:t>相应生产资质及业绩（提供202</w:t>
      </w:r>
      <w:r w:rsidR="00744855">
        <w:rPr>
          <w:rFonts w:ascii="宋体" w:hAnsi="宋体" w:cs="宋体" w:hint="eastAsia"/>
          <w:kern w:val="0"/>
          <w:szCs w:val="21"/>
        </w:rPr>
        <w:t>1</w:t>
      </w:r>
      <w:r w:rsidRPr="005461F4">
        <w:rPr>
          <w:rFonts w:ascii="宋体" w:hAnsi="宋体" w:cs="宋体" w:hint="eastAsia"/>
          <w:kern w:val="0"/>
          <w:szCs w:val="21"/>
        </w:rPr>
        <w:t>年</w:t>
      </w:r>
      <w:r w:rsidR="00744855">
        <w:rPr>
          <w:rFonts w:ascii="宋体" w:hAnsi="宋体" w:cs="宋体" w:hint="eastAsia"/>
          <w:kern w:val="0"/>
          <w:szCs w:val="21"/>
        </w:rPr>
        <w:t>至今</w:t>
      </w:r>
      <w:r>
        <w:rPr>
          <w:rFonts w:ascii="宋体" w:hAnsi="宋体" w:cs="宋体" w:hint="eastAsia"/>
          <w:kern w:val="0"/>
          <w:szCs w:val="21"/>
        </w:rPr>
        <w:t>惰性瓷球</w:t>
      </w:r>
      <w:r w:rsidRPr="005461F4">
        <w:rPr>
          <w:rFonts w:ascii="宋体" w:hAnsi="宋体" w:cs="宋体" w:hint="eastAsia"/>
          <w:kern w:val="0"/>
          <w:szCs w:val="21"/>
        </w:rPr>
        <w:t>合同及发票复印件三份），并取得ISO900</w:t>
      </w:r>
      <w:r w:rsidR="006B156A">
        <w:rPr>
          <w:rFonts w:ascii="宋体" w:hAnsi="宋体" w:cs="宋体" w:hint="eastAsia"/>
          <w:kern w:val="0"/>
          <w:szCs w:val="21"/>
        </w:rPr>
        <w:t>1</w:t>
      </w:r>
      <w:r w:rsidRPr="005461F4">
        <w:rPr>
          <w:rFonts w:ascii="宋体" w:hAnsi="宋体" w:cs="宋体" w:hint="eastAsia"/>
          <w:kern w:val="0"/>
          <w:szCs w:val="21"/>
        </w:rPr>
        <w:t>质量</w:t>
      </w:r>
      <w:r w:rsidR="006B156A">
        <w:rPr>
          <w:rFonts w:ascii="宋体" w:hAnsi="宋体" w:cs="宋体" w:hint="eastAsia"/>
          <w:kern w:val="0"/>
          <w:szCs w:val="21"/>
        </w:rPr>
        <w:t>体系</w:t>
      </w:r>
      <w:r w:rsidRPr="005461F4">
        <w:rPr>
          <w:rFonts w:ascii="宋体" w:hAnsi="宋体" w:cs="宋体" w:hint="eastAsia"/>
          <w:kern w:val="0"/>
          <w:szCs w:val="21"/>
        </w:rPr>
        <w:t>认证且无不良记录的专业生产厂商</w:t>
      </w:r>
      <w:r>
        <w:rPr>
          <w:rFonts w:ascii="宋体" w:hAnsi="宋体" w:cs="宋体" w:hint="eastAsia"/>
          <w:kern w:val="0"/>
          <w:szCs w:val="21"/>
        </w:rPr>
        <w:t>。</w:t>
      </w:r>
    </w:p>
    <w:p w14:paraId="08E30868" w14:textId="77777777" w:rsidR="008F2AD3" w:rsidRPr="00634484" w:rsidRDefault="008F2AD3" w:rsidP="008F2AD3">
      <w:pPr>
        <w:widowControl/>
        <w:spacing w:line="360" w:lineRule="auto"/>
        <w:jc w:val="left"/>
        <w:rPr>
          <w:rFonts w:ascii="宋体" w:hAnsi="宋体" w:cs="宋体" w:hint="eastAsia"/>
          <w:kern w:val="0"/>
          <w:szCs w:val="21"/>
        </w:rPr>
      </w:pPr>
      <w:r>
        <w:rPr>
          <w:rFonts w:ascii="宋体" w:hAnsi="宋体" w:cs="宋体" w:hint="eastAsia"/>
          <w:kern w:val="0"/>
          <w:szCs w:val="21"/>
        </w:rPr>
        <w:t>3</w:t>
      </w:r>
      <w:r w:rsidRPr="00634484">
        <w:rPr>
          <w:rFonts w:ascii="宋体" w:hAnsi="宋体" w:cs="宋体" w:hint="eastAsia"/>
          <w:kern w:val="0"/>
          <w:szCs w:val="21"/>
        </w:rPr>
        <w:t>.本次报价为一次性报价（含到货各类杂费及13%税价）。带*条款必须响应。报价时必须提供供应商（服务商）承诺书。</w:t>
      </w:r>
    </w:p>
    <w:p w14:paraId="08C63947" w14:textId="77777777" w:rsidR="008F2AD3" w:rsidRPr="00634484" w:rsidRDefault="008F2AD3" w:rsidP="008F2AD3">
      <w:pPr>
        <w:widowControl/>
        <w:spacing w:line="360" w:lineRule="auto"/>
        <w:jc w:val="left"/>
        <w:rPr>
          <w:rFonts w:ascii="宋体" w:hAnsi="宋体" w:cs="宋体" w:hint="eastAsia"/>
          <w:kern w:val="0"/>
          <w:szCs w:val="21"/>
        </w:rPr>
      </w:pPr>
      <w:r>
        <w:rPr>
          <w:rFonts w:ascii="宋体" w:hAnsi="宋体" w:cs="宋体" w:hint="eastAsia"/>
          <w:kern w:val="0"/>
          <w:szCs w:val="21"/>
        </w:rPr>
        <w:t>4</w:t>
      </w:r>
      <w:r w:rsidRPr="00634484">
        <w:rPr>
          <w:rFonts w:ascii="宋体" w:hAnsi="宋体" w:cs="宋体" w:hint="eastAsia"/>
          <w:kern w:val="0"/>
          <w:szCs w:val="21"/>
        </w:rPr>
        <w:t>.报价方式：报价</w:t>
      </w:r>
      <w:proofErr w:type="gramStart"/>
      <w:r w:rsidRPr="00634484">
        <w:rPr>
          <w:rFonts w:ascii="宋体" w:hAnsi="宋体" w:cs="宋体" w:hint="eastAsia"/>
          <w:kern w:val="0"/>
          <w:szCs w:val="21"/>
        </w:rPr>
        <w:t>函要求</w:t>
      </w:r>
      <w:proofErr w:type="gramEnd"/>
      <w:r w:rsidRPr="00634484">
        <w:rPr>
          <w:rFonts w:ascii="宋体" w:hAnsi="宋体" w:cs="宋体" w:hint="eastAsia"/>
          <w:kern w:val="0"/>
          <w:szCs w:val="21"/>
        </w:rPr>
        <w:t>加盖单位公章，请有意向参加的单位将报价文件上传</w:t>
      </w:r>
      <w:proofErr w:type="gramStart"/>
      <w:r w:rsidR="006B156A" w:rsidRPr="006B156A">
        <w:rPr>
          <w:rFonts w:ascii="宋体" w:hAnsi="宋体" w:cs="宋体" w:hint="eastAsia"/>
          <w:kern w:val="0"/>
          <w:szCs w:val="21"/>
        </w:rPr>
        <w:t>化工云商网</w:t>
      </w:r>
      <w:proofErr w:type="gramEnd"/>
      <w:r w:rsidR="006B156A" w:rsidRPr="006B156A">
        <w:rPr>
          <w:rFonts w:ascii="宋体" w:hAnsi="宋体" w:cs="宋体" w:hint="eastAsia"/>
          <w:kern w:val="0"/>
          <w:szCs w:val="21"/>
        </w:rPr>
        <w:t>（巨化</w:t>
      </w:r>
      <w:proofErr w:type="gramStart"/>
      <w:r w:rsidR="006B156A" w:rsidRPr="006B156A">
        <w:rPr>
          <w:rFonts w:ascii="宋体" w:hAnsi="宋体" w:cs="宋体" w:hint="eastAsia"/>
          <w:kern w:val="0"/>
          <w:szCs w:val="21"/>
        </w:rPr>
        <w:t>数字化招采平台</w:t>
      </w:r>
      <w:proofErr w:type="gramEnd"/>
      <w:r w:rsidR="006B156A" w:rsidRPr="006B156A">
        <w:rPr>
          <w:rFonts w:ascii="宋体" w:hAnsi="宋体" w:cs="宋体" w:hint="eastAsia"/>
          <w:kern w:val="0"/>
          <w:szCs w:val="21"/>
        </w:rPr>
        <w:t>）https://juhua.ccccnet.com</w:t>
      </w:r>
      <w:r w:rsidRPr="00634484">
        <w:rPr>
          <w:rFonts w:ascii="宋体" w:hAnsi="宋体" w:cs="宋体" w:hint="eastAsia"/>
          <w:kern w:val="0"/>
          <w:szCs w:val="21"/>
        </w:rPr>
        <w:t>，要求详见</w:t>
      </w:r>
      <w:proofErr w:type="gramStart"/>
      <w:r w:rsidRPr="00634484">
        <w:rPr>
          <w:rFonts w:ascii="宋体" w:hAnsi="宋体" w:cs="宋体" w:hint="eastAsia"/>
          <w:kern w:val="0"/>
          <w:szCs w:val="21"/>
        </w:rPr>
        <w:t>化工云商网</w:t>
      </w:r>
      <w:proofErr w:type="gramEnd"/>
      <w:r w:rsidRPr="00634484">
        <w:rPr>
          <w:rFonts w:ascii="宋体" w:hAnsi="宋体" w:cs="宋体" w:hint="eastAsia"/>
          <w:kern w:val="0"/>
          <w:szCs w:val="21"/>
        </w:rPr>
        <w:t>,报价采用一次性网上报价的形式.</w:t>
      </w:r>
    </w:p>
    <w:p w14:paraId="379014D0" w14:textId="77777777" w:rsidR="008F2AD3" w:rsidRPr="00634484" w:rsidRDefault="008F2AD3" w:rsidP="008F2AD3">
      <w:pPr>
        <w:widowControl/>
        <w:spacing w:line="360" w:lineRule="auto"/>
        <w:jc w:val="left"/>
        <w:rPr>
          <w:rFonts w:ascii="宋体" w:hAnsi="宋体" w:cs="宋体" w:hint="eastAsia"/>
          <w:kern w:val="0"/>
          <w:szCs w:val="21"/>
        </w:rPr>
      </w:pPr>
      <w:r>
        <w:rPr>
          <w:rFonts w:ascii="宋体" w:hAnsi="宋体" w:cs="宋体" w:hint="eastAsia"/>
          <w:kern w:val="0"/>
          <w:szCs w:val="21"/>
        </w:rPr>
        <w:t>5.</w:t>
      </w:r>
      <w:r w:rsidRPr="00634484">
        <w:rPr>
          <w:rFonts w:ascii="宋体" w:hAnsi="宋体" w:cs="宋体" w:hint="eastAsia"/>
          <w:kern w:val="0"/>
          <w:szCs w:val="21"/>
        </w:rPr>
        <w:t>报价文件时需递交材料：法定代表人委托书、被委托人身份证复印件、企业营业执照复印件、有关资质证书、单位简介、</w:t>
      </w:r>
      <w:r>
        <w:rPr>
          <w:rFonts w:ascii="宋体" w:hAnsi="宋体" w:cs="宋体" w:hint="eastAsia"/>
          <w:kern w:val="0"/>
          <w:szCs w:val="21"/>
        </w:rPr>
        <w:t>20</w:t>
      </w:r>
      <w:r w:rsidR="006B156A">
        <w:rPr>
          <w:rFonts w:ascii="宋体" w:hAnsi="宋体" w:cs="宋体" w:hint="eastAsia"/>
          <w:kern w:val="0"/>
          <w:szCs w:val="21"/>
        </w:rPr>
        <w:t>21~</w:t>
      </w:r>
      <w:r>
        <w:rPr>
          <w:rFonts w:ascii="宋体" w:hAnsi="宋体" w:cs="宋体" w:hint="eastAsia"/>
          <w:kern w:val="0"/>
          <w:szCs w:val="21"/>
        </w:rPr>
        <w:t>202</w:t>
      </w:r>
      <w:r w:rsidR="006B156A">
        <w:rPr>
          <w:rFonts w:ascii="宋体" w:hAnsi="宋体" w:cs="宋体" w:hint="eastAsia"/>
          <w:kern w:val="0"/>
          <w:szCs w:val="21"/>
        </w:rPr>
        <w:t>3</w:t>
      </w:r>
      <w:r>
        <w:rPr>
          <w:rFonts w:ascii="宋体" w:hAnsi="宋体" w:cs="宋体" w:hint="eastAsia"/>
          <w:kern w:val="0"/>
          <w:szCs w:val="21"/>
        </w:rPr>
        <w:t>年</w:t>
      </w:r>
      <w:r w:rsidRPr="00634484">
        <w:rPr>
          <w:rFonts w:ascii="宋体" w:hAnsi="宋体" w:cs="宋体" w:hint="eastAsia"/>
          <w:kern w:val="0"/>
          <w:szCs w:val="21"/>
        </w:rPr>
        <w:t>同类产品业绩表（合同、发票复印件）、专业会计事务所出具的20</w:t>
      </w:r>
      <w:r w:rsidR="006B156A">
        <w:rPr>
          <w:rFonts w:ascii="宋体" w:hAnsi="宋体" w:cs="宋体" w:hint="eastAsia"/>
          <w:kern w:val="0"/>
          <w:szCs w:val="21"/>
        </w:rPr>
        <w:t>2</w:t>
      </w:r>
      <w:r w:rsidR="00744855">
        <w:rPr>
          <w:rFonts w:ascii="宋体" w:hAnsi="宋体" w:cs="宋体" w:hint="eastAsia"/>
          <w:kern w:val="0"/>
          <w:szCs w:val="21"/>
        </w:rPr>
        <w:t>1</w:t>
      </w:r>
      <w:r w:rsidRPr="00634484">
        <w:rPr>
          <w:rFonts w:ascii="宋体" w:hAnsi="宋体" w:cs="宋体" w:hint="eastAsia"/>
          <w:kern w:val="0"/>
          <w:szCs w:val="21"/>
        </w:rPr>
        <w:t>-202</w:t>
      </w:r>
      <w:r w:rsidR="00744855">
        <w:rPr>
          <w:rFonts w:ascii="宋体" w:hAnsi="宋体" w:cs="宋体" w:hint="eastAsia"/>
          <w:kern w:val="0"/>
          <w:szCs w:val="21"/>
        </w:rPr>
        <w:t>3</w:t>
      </w:r>
      <w:r w:rsidRPr="00634484">
        <w:rPr>
          <w:rFonts w:ascii="宋体" w:hAnsi="宋体" w:cs="宋体" w:hint="eastAsia"/>
          <w:kern w:val="0"/>
          <w:szCs w:val="21"/>
        </w:rPr>
        <w:t>年度财务报表。</w:t>
      </w:r>
    </w:p>
    <w:p w14:paraId="2D7B35FF" w14:textId="77777777" w:rsidR="008F2AD3" w:rsidRPr="00634484" w:rsidRDefault="008F2AD3" w:rsidP="008F2AD3">
      <w:pPr>
        <w:widowControl/>
        <w:spacing w:line="360" w:lineRule="auto"/>
        <w:jc w:val="left"/>
        <w:rPr>
          <w:rFonts w:ascii="宋体" w:hAnsi="宋体" w:cs="宋体" w:hint="eastAsia"/>
          <w:kern w:val="0"/>
          <w:szCs w:val="21"/>
        </w:rPr>
      </w:pPr>
      <w:r>
        <w:rPr>
          <w:rFonts w:ascii="宋体" w:hAnsi="宋体" w:cs="宋体" w:hint="eastAsia"/>
          <w:kern w:val="0"/>
          <w:szCs w:val="21"/>
        </w:rPr>
        <w:t>6</w:t>
      </w:r>
      <w:r w:rsidRPr="00634484">
        <w:rPr>
          <w:rFonts w:ascii="宋体" w:hAnsi="宋体" w:cs="宋体" w:hint="eastAsia"/>
          <w:kern w:val="0"/>
          <w:szCs w:val="21"/>
        </w:rPr>
        <w:t>、联系人：宋伟       </w:t>
      </w:r>
      <w:r>
        <w:rPr>
          <w:rFonts w:ascii="宋体" w:hAnsi="宋体" w:cs="宋体" w:hint="eastAsia"/>
          <w:kern w:val="0"/>
          <w:szCs w:val="21"/>
        </w:rPr>
        <w:t>联系电话</w:t>
      </w:r>
      <w:r w:rsidRPr="00634484">
        <w:rPr>
          <w:rFonts w:ascii="宋体" w:hAnsi="宋体" w:cs="宋体" w:hint="eastAsia"/>
          <w:kern w:val="0"/>
          <w:szCs w:val="21"/>
        </w:rPr>
        <w:t>0570-3096756        </w:t>
      </w:r>
    </w:p>
    <w:p w14:paraId="6AD34795" w14:textId="77777777" w:rsidR="008F2AD3" w:rsidRPr="00634484" w:rsidRDefault="008F2AD3" w:rsidP="008F2AD3">
      <w:pPr>
        <w:widowControl/>
        <w:spacing w:line="360" w:lineRule="auto"/>
        <w:jc w:val="left"/>
        <w:rPr>
          <w:rFonts w:ascii="宋体" w:hAnsi="宋体" w:cs="宋体" w:hint="eastAsia"/>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14:paraId="466E1810" w14:textId="77777777" w:rsidR="004A3A2F" w:rsidRPr="00634484" w:rsidRDefault="008F2AD3" w:rsidP="008F2AD3">
      <w:pPr>
        <w:spacing w:line="360" w:lineRule="auto"/>
        <w:rPr>
          <w:rFonts w:ascii="宋体" w:hAnsi="宋体" w:cs="宋体" w:hint="eastAsia"/>
          <w:kern w:val="0"/>
          <w:szCs w:val="21"/>
        </w:rPr>
      </w:pPr>
      <w:r w:rsidRPr="00634484">
        <w:rPr>
          <w:rFonts w:ascii="宋体" w:hAnsi="宋体" w:cs="宋体" w:hint="eastAsia"/>
          <w:kern w:val="0"/>
          <w:szCs w:val="21"/>
        </w:rPr>
        <w:t>单位名称：浙江巨化化工材料有限公司</w:t>
      </w:r>
      <w:r w:rsidRPr="00B726A8">
        <w:rPr>
          <w:rFonts w:ascii="宋体" w:hAnsi="宋体" w:hint="eastAsia"/>
          <w:szCs w:val="21"/>
        </w:rPr>
        <w:t xml:space="preserve">     </w:t>
      </w:r>
    </w:p>
    <w:p w14:paraId="089DFE40"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302F87F6" w14:textId="77777777" w:rsidR="00CD0CF8" w:rsidRDefault="00774D1C" w:rsidP="00157B8E">
      <w:pPr>
        <w:pStyle w:val="a1"/>
        <w:jc w:val="both"/>
        <w:rPr>
          <w:rFonts w:ascii="宋体" w:hAnsi="宋体" w:cs="宋体" w:hint="eastAsia"/>
          <w:b w:val="0"/>
          <w:bCs w:val="0"/>
          <w:kern w:val="0"/>
          <w:sz w:val="21"/>
          <w:szCs w:val="21"/>
        </w:rPr>
      </w:pPr>
      <w:bookmarkStart w:id="4" w:name="_Toc364866924"/>
      <w:bookmarkStart w:id="5" w:name="_Toc372796354"/>
      <w:bookmarkStart w:id="6"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4"/>
      <w:bookmarkEnd w:id="5"/>
      <w:bookmarkEnd w:id="6"/>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427"/>
        <w:gridCol w:w="2268"/>
        <w:gridCol w:w="1744"/>
        <w:gridCol w:w="1960"/>
      </w:tblGrid>
      <w:tr w:rsidR="007264B3" w14:paraId="1C7EC22D" w14:textId="77777777" w:rsidTr="005F19FB">
        <w:trPr>
          <w:trHeight w:val="555"/>
        </w:trPr>
        <w:tc>
          <w:tcPr>
            <w:tcW w:w="800" w:type="dxa"/>
            <w:vAlign w:val="center"/>
          </w:tcPr>
          <w:p w14:paraId="2A7FB060" w14:textId="77777777" w:rsidR="007264B3" w:rsidRDefault="007264B3" w:rsidP="007264B3">
            <w:pPr>
              <w:jc w:val="center"/>
              <w:rPr>
                <w:rFonts w:ascii="宋体" w:hAnsi="宋体" w:cs="宋体" w:hint="eastAsia"/>
                <w:color w:val="000000" w:themeColor="text1"/>
                <w:sz w:val="24"/>
              </w:rPr>
            </w:pPr>
            <w:r>
              <w:rPr>
                <w:rFonts w:ascii="宋体" w:hAnsi="宋体" w:cs="宋体" w:hint="eastAsia"/>
                <w:color w:val="000000" w:themeColor="text1"/>
                <w:sz w:val="24"/>
              </w:rPr>
              <w:t>序号</w:t>
            </w:r>
          </w:p>
        </w:tc>
        <w:tc>
          <w:tcPr>
            <w:tcW w:w="2427" w:type="dxa"/>
            <w:vAlign w:val="center"/>
          </w:tcPr>
          <w:p w14:paraId="7F9E1BB4" w14:textId="77777777" w:rsidR="007264B3" w:rsidRDefault="007264B3" w:rsidP="007264B3">
            <w:pPr>
              <w:jc w:val="center"/>
              <w:rPr>
                <w:rFonts w:ascii="宋体" w:hAnsi="宋体" w:cs="宋体" w:hint="eastAsia"/>
                <w:color w:val="000000" w:themeColor="text1"/>
                <w:sz w:val="24"/>
              </w:rPr>
            </w:pPr>
            <w:r>
              <w:rPr>
                <w:rFonts w:ascii="宋体" w:hAnsi="宋体" w:hint="eastAsia"/>
                <w:color w:val="000000" w:themeColor="text1"/>
                <w:sz w:val="24"/>
              </w:rPr>
              <w:t>名称</w:t>
            </w:r>
          </w:p>
        </w:tc>
        <w:tc>
          <w:tcPr>
            <w:tcW w:w="2268" w:type="dxa"/>
            <w:vAlign w:val="center"/>
          </w:tcPr>
          <w:p w14:paraId="6F99B782" w14:textId="77777777" w:rsidR="007264B3" w:rsidRDefault="007264B3" w:rsidP="007264B3">
            <w:pPr>
              <w:jc w:val="center"/>
              <w:rPr>
                <w:rFonts w:ascii="宋体" w:hAnsi="宋体" w:cs="宋体" w:hint="eastAsia"/>
                <w:color w:val="000000" w:themeColor="text1"/>
                <w:sz w:val="24"/>
              </w:rPr>
            </w:pPr>
            <w:r>
              <w:rPr>
                <w:rFonts w:ascii="宋体" w:hAnsi="宋体" w:cs="宋体"/>
                <w:color w:val="000000" w:themeColor="text1"/>
                <w:sz w:val="24"/>
              </w:rPr>
              <w:t>规格</w:t>
            </w:r>
          </w:p>
        </w:tc>
        <w:tc>
          <w:tcPr>
            <w:tcW w:w="1744" w:type="dxa"/>
            <w:vAlign w:val="center"/>
          </w:tcPr>
          <w:p w14:paraId="7721DE73" w14:textId="77777777" w:rsidR="007264B3" w:rsidRDefault="007264B3" w:rsidP="007264B3">
            <w:pPr>
              <w:jc w:val="center"/>
              <w:rPr>
                <w:rFonts w:ascii="宋体" w:hAnsi="宋体" w:cs="宋体" w:hint="eastAsia"/>
                <w:color w:val="000000" w:themeColor="text1"/>
                <w:sz w:val="24"/>
              </w:rPr>
            </w:pPr>
            <w:r>
              <w:rPr>
                <w:rFonts w:ascii="宋体" w:hAnsi="宋体" w:hint="eastAsia"/>
                <w:color w:val="000000" w:themeColor="text1"/>
                <w:sz w:val="24"/>
              </w:rPr>
              <w:t>数量(M3)</w:t>
            </w:r>
          </w:p>
        </w:tc>
        <w:tc>
          <w:tcPr>
            <w:tcW w:w="1960" w:type="dxa"/>
            <w:vAlign w:val="center"/>
          </w:tcPr>
          <w:p w14:paraId="695FD517" w14:textId="77777777" w:rsidR="007264B3" w:rsidRDefault="007264B3" w:rsidP="007264B3">
            <w:pPr>
              <w:jc w:val="center"/>
              <w:rPr>
                <w:rFonts w:ascii="宋体" w:hAnsi="宋体" w:cs="宋体" w:hint="eastAsia"/>
                <w:color w:val="000000" w:themeColor="text1"/>
                <w:sz w:val="24"/>
              </w:rPr>
            </w:pPr>
            <w:r>
              <w:rPr>
                <w:rFonts w:ascii="宋体" w:hAnsi="宋体" w:hint="eastAsia"/>
                <w:color w:val="000000" w:themeColor="text1"/>
                <w:sz w:val="24"/>
              </w:rPr>
              <w:t>备注</w:t>
            </w:r>
          </w:p>
        </w:tc>
      </w:tr>
      <w:tr w:rsidR="00EB0EE9" w14:paraId="561C2875" w14:textId="77777777" w:rsidTr="00EB0EE9">
        <w:trPr>
          <w:trHeight w:val="699"/>
        </w:trPr>
        <w:tc>
          <w:tcPr>
            <w:tcW w:w="800" w:type="dxa"/>
            <w:vAlign w:val="center"/>
          </w:tcPr>
          <w:p w14:paraId="191AADC2" w14:textId="77777777" w:rsidR="00EB0EE9" w:rsidRDefault="00EB0EE9" w:rsidP="00EB0EE9">
            <w:pPr>
              <w:jc w:val="center"/>
              <w:rPr>
                <w:rFonts w:ascii="宋体" w:hAnsi="宋体" w:cs="宋体" w:hint="eastAsia"/>
                <w:color w:val="000000" w:themeColor="text1"/>
                <w:sz w:val="24"/>
              </w:rPr>
            </w:pPr>
            <w:r>
              <w:rPr>
                <w:rFonts w:ascii="宋体" w:hAnsi="宋体" w:cs="宋体" w:hint="eastAsia"/>
                <w:color w:val="000000" w:themeColor="text1"/>
                <w:sz w:val="24"/>
              </w:rPr>
              <w:t>3</w:t>
            </w:r>
          </w:p>
        </w:tc>
        <w:tc>
          <w:tcPr>
            <w:tcW w:w="2427" w:type="dxa"/>
            <w:vAlign w:val="center"/>
          </w:tcPr>
          <w:p w14:paraId="2F88B0F0" w14:textId="4D2A329C" w:rsidR="00EB0EE9" w:rsidRDefault="00EB0EE9" w:rsidP="00EB0EE9">
            <w:pPr>
              <w:widowControl/>
              <w:jc w:val="center"/>
              <w:textAlignment w:val="center"/>
              <w:rPr>
                <w:rFonts w:ascii="宋体" w:hAnsi="宋体" w:cs="宋体" w:hint="eastAsia"/>
                <w:color w:val="000000"/>
                <w:kern w:val="0"/>
                <w:sz w:val="24"/>
              </w:rPr>
            </w:pPr>
            <w:r>
              <w:rPr>
                <w:rFonts w:ascii="Arial" w:hAnsi="Arial" w:cs="Arial"/>
                <w:sz w:val="20"/>
                <w:szCs w:val="20"/>
              </w:rPr>
              <w:t>鲍尔环</w:t>
            </w:r>
            <w:r>
              <w:rPr>
                <w:rFonts w:ascii="Arial" w:hAnsi="Arial" w:cs="Arial"/>
                <w:sz w:val="20"/>
                <w:szCs w:val="20"/>
              </w:rPr>
              <w:t>\Φ50×50PP</w:t>
            </w:r>
          </w:p>
        </w:tc>
        <w:tc>
          <w:tcPr>
            <w:tcW w:w="2268" w:type="dxa"/>
            <w:vAlign w:val="center"/>
          </w:tcPr>
          <w:p w14:paraId="29F8A947" w14:textId="25CAE23C" w:rsidR="00EB0EE9" w:rsidRPr="005F19FB" w:rsidRDefault="00EB0EE9" w:rsidP="00EB0EE9">
            <w:pPr>
              <w:jc w:val="center"/>
              <w:rPr>
                <w:rFonts w:ascii="Arial" w:hAnsi="Arial" w:cs="Arial"/>
                <w:sz w:val="20"/>
                <w:szCs w:val="20"/>
              </w:rPr>
            </w:pPr>
            <w:r>
              <w:rPr>
                <w:rFonts w:ascii="Arial" w:hAnsi="Arial" w:cs="Arial"/>
                <w:sz w:val="20"/>
                <w:szCs w:val="20"/>
              </w:rPr>
              <w:t>Φ50×50PP</w:t>
            </w:r>
          </w:p>
        </w:tc>
        <w:tc>
          <w:tcPr>
            <w:tcW w:w="1744" w:type="dxa"/>
            <w:vAlign w:val="center"/>
          </w:tcPr>
          <w:p w14:paraId="4382C436" w14:textId="1305BEC7" w:rsidR="00EB0EE9" w:rsidRDefault="00EB0EE9" w:rsidP="00EB0EE9">
            <w:pPr>
              <w:widowControl/>
              <w:jc w:val="center"/>
              <w:textAlignment w:val="center"/>
              <w:rPr>
                <w:rFonts w:ascii="宋体" w:hAnsi="宋体" w:cs="宋体" w:hint="eastAsia"/>
                <w:color w:val="000000"/>
                <w:kern w:val="0"/>
                <w:sz w:val="24"/>
              </w:rPr>
            </w:pPr>
            <w:r>
              <w:rPr>
                <w:rFonts w:ascii="宋体" w:hAnsi="宋体" w:cs="宋体" w:hint="eastAsia"/>
                <w:color w:val="000000"/>
                <w:kern w:val="0"/>
                <w:sz w:val="24"/>
              </w:rPr>
              <w:t>34</w:t>
            </w:r>
          </w:p>
        </w:tc>
        <w:tc>
          <w:tcPr>
            <w:tcW w:w="1960" w:type="dxa"/>
            <w:vAlign w:val="center"/>
          </w:tcPr>
          <w:p w14:paraId="37570D3A" w14:textId="77777777" w:rsidR="00EB0EE9" w:rsidRDefault="00EB0EE9" w:rsidP="00EB0EE9">
            <w:pPr>
              <w:widowControl/>
              <w:jc w:val="center"/>
              <w:rPr>
                <w:rFonts w:ascii="Arial" w:hAnsi="Arial" w:cs="Arial"/>
                <w:kern w:val="0"/>
                <w:sz w:val="20"/>
                <w:szCs w:val="20"/>
              </w:rPr>
            </w:pPr>
            <w:proofErr w:type="gramStart"/>
            <w:r>
              <w:rPr>
                <w:rFonts w:ascii="Arial" w:hAnsi="Arial" w:cs="Arial"/>
                <w:sz w:val="20"/>
                <w:szCs w:val="20"/>
              </w:rPr>
              <w:t>巨圣新增</w:t>
            </w:r>
            <w:proofErr w:type="gramEnd"/>
            <w:r>
              <w:rPr>
                <w:rFonts w:ascii="Arial" w:hAnsi="Arial" w:cs="Arial"/>
                <w:sz w:val="20"/>
                <w:szCs w:val="20"/>
              </w:rPr>
              <w:t>10000t/a</w:t>
            </w:r>
            <w:r>
              <w:rPr>
                <w:rFonts w:ascii="Arial" w:hAnsi="Arial" w:cs="Arial"/>
                <w:sz w:val="20"/>
                <w:szCs w:val="20"/>
              </w:rPr>
              <w:t>高品质</w:t>
            </w:r>
            <w:proofErr w:type="gramStart"/>
            <w:r>
              <w:rPr>
                <w:rFonts w:ascii="Arial" w:hAnsi="Arial" w:cs="Arial"/>
                <w:sz w:val="20"/>
                <w:szCs w:val="20"/>
              </w:rPr>
              <w:t>可熔氟树脂</w:t>
            </w:r>
            <w:proofErr w:type="gramEnd"/>
            <w:r>
              <w:rPr>
                <w:rFonts w:ascii="Arial" w:hAnsi="Arial" w:cs="Arial"/>
                <w:sz w:val="20"/>
                <w:szCs w:val="20"/>
              </w:rPr>
              <w:t>项目及配套项目</w:t>
            </w:r>
          </w:p>
          <w:p w14:paraId="0AAE2709" w14:textId="6C60DCF3" w:rsidR="00EB0EE9" w:rsidRPr="00EB0EE9" w:rsidRDefault="00EB0EE9" w:rsidP="00EB0EE9">
            <w:pPr>
              <w:jc w:val="center"/>
              <w:rPr>
                <w:szCs w:val="21"/>
              </w:rPr>
            </w:pPr>
          </w:p>
        </w:tc>
      </w:tr>
      <w:tr w:rsidR="00EB0EE9" w14:paraId="17918A64" w14:textId="77777777" w:rsidTr="00EB0EE9">
        <w:trPr>
          <w:trHeight w:val="699"/>
        </w:trPr>
        <w:tc>
          <w:tcPr>
            <w:tcW w:w="800" w:type="dxa"/>
            <w:vAlign w:val="center"/>
          </w:tcPr>
          <w:p w14:paraId="11490672" w14:textId="77777777" w:rsidR="00EB0EE9" w:rsidRDefault="00EB0EE9" w:rsidP="00EB0EE9">
            <w:pPr>
              <w:jc w:val="center"/>
              <w:rPr>
                <w:rFonts w:ascii="宋体" w:hAnsi="宋体" w:cs="宋体" w:hint="eastAsia"/>
                <w:color w:val="000000" w:themeColor="text1"/>
                <w:sz w:val="24"/>
              </w:rPr>
            </w:pPr>
            <w:r>
              <w:rPr>
                <w:rFonts w:ascii="宋体" w:hAnsi="宋体" w:cs="宋体" w:hint="eastAsia"/>
                <w:color w:val="000000" w:themeColor="text1"/>
                <w:sz w:val="24"/>
              </w:rPr>
              <w:t>4</w:t>
            </w:r>
          </w:p>
        </w:tc>
        <w:tc>
          <w:tcPr>
            <w:tcW w:w="2427" w:type="dxa"/>
            <w:vAlign w:val="center"/>
          </w:tcPr>
          <w:p w14:paraId="3988F325" w14:textId="660183F4" w:rsidR="00EB0EE9" w:rsidRDefault="00EB0EE9" w:rsidP="00EB0EE9">
            <w:pPr>
              <w:widowControl/>
              <w:jc w:val="center"/>
              <w:textAlignment w:val="center"/>
              <w:rPr>
                <w:rFonts w:ascii="宋体" w:hAnsi="宋体" w:cs="宋体" w:hint="eastAsia"/>
                <w:color w:val="000000"/>
                <w:kern w:val="0"/>
                <w:sz w:val="24"/>
              </w:rPr>
            </w:pPr>
            <w:r>
              <w:rPr>
                <w:rFonts w:ascii="Arial" w:hAnsi="Arial" w:cs="Arial"/>
                <w:sz w:val="20"/>
                <w:szCs w:val="20"/>
              </w:rPr>
              <w:t>鲍尔环</w:t>
            </w:r>
            <w:r>
              <w:rPr>
                <w:rFonts w:ascii="Arial" w:hAnsi="Arial" w:cs="Arial"/>
                <w:sz w:val="20"/>
                <w:szCs w:val="20"/>
              </w:rPr>
              <w:t>\Φ50×50PP</w:t>
            </w:r>
          </w:p>
        </w:tc>
        <w:tc>
          <w:tcPr>
            <w:tcW w:w="2268" w:type="dxa"/>
            <w:vAlign w:val="center"/>
          </w:tcPr>
          <w:p w14:paraId="55E4A0F7" w14:textId="135D9AC8" w:rsidR="00EB0EE9" w:rsidRPr="005F19FB" w:rsidRDefault="00EB0EE9" w:rsidP="00EB0EE9">
            <w:pPr>
              <w:jc w:val="center"/>
              <w:rPr>
                <w:rFonts w:ascii="Arial" w:hAnsi="Arial" w:cs="Arial"/>
                <w:sz w:val="20"/>
                <w:szCs w:val="20"/>
              </w:rPr>
            </w:pPr>
            <w:r>
              <w:rPr>
                <w:rFonts w:ascii="Arial" w:hAnsi="Arial" w:cs="Arial"/>
                <w:sz w:val="20"/>
                <w:szCs w:val="20"/>
              </w:rPr>
              <w:t>Φ50×50PP</w:t>
            </w:r>
          </w:p>
        </w:tc>
        <w:tc>
          <w:tcPr>
            <w:tcW w:w="1744" w:type="dxa"/>
            <w:vAlign w:val="center"/>
          </w:tcPr>
          <w:p w14:paraId="3F000B5B" w14:textId="37EC38B2" w:rsidR="00EB0EE9" w:rsidRDefault="00EB0EE9" w:rsidP="00EB0EE9">
            <w:pPr>
              <w:widowControl/>
              <w:jc w:val="center"/>
              <w:textAlignment w:val="center"/>
              <w:rPr>
                <w:rFonts w:ascii="宋体" w:hAnsi="宋体" w:cs="宋体" w:hint="eastAsia"/>
                <w:color w:val="000000"/>
                <w:kern w:val="0"/>
                <w:sz w:val="24"/>
              </w:rPr>
            </w:pPr>
            <w:r>
              <w:rPr>
                <w:rFonts w:ascii="宋体" w:hAnsi="宋体" w:cs="宋体" w:hint="eastAsia"/>
                <w:color w:val="000000"/>
                <w:kern w:val="0"/>
                <w:sz w:val="24"/>
              </w:rPr>
              <w:t>3</w:t>
            </w:r>
          </w:p>
        </w:tc>
        <w:tc>
          <w:tcPr>
            <w:tcW w:w="1960" w:type="dxa"/>
            <w:vAlign w:val="center"/>
          </w:tcPr>
          <w:p w14:paraId="7FC083E9" w14:textId="79E9161C" w:rsidR="00EB0EE9" w:rsidRDefault="00EB0EE9" w:rsidP="00EB0EE9">
            <w:pPr>
              <w:jc w:val="center"/>
              <w:rPr>
                <w:szCs w:val="21"/>
              </w:rPr>
            </w:pPr>
            <w:proofErr w:type="gramStart"/>
            <w:r>
              <w:rPr>
                <w:rFonts w:hint="eastAsia"/>
                <w:szCs w:val="21"/>
              </w:rPr>
              <w:t>巨圣生产</w:t>
            </w:r>
            <w:proofErr w:type="gramEnd"/>
          </w:p>
        </w:tc>
      </w:tr>
    </w:tbl>
    <w:p w14:paraId="4576E4D6" w14:textId="77777777" w:rsidR="00774D1C" w:rsidRDefault="00774D1C" w:rsidP="00774D1C">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*2、技术参数及要求：</w:t>
      </w:r>
    </w:p>
    <w:p w14:paraId="7D35BCA8" w14:textId="69470652" w:rsidR="008418B7" w:rsidRDefault="00CD0CF8" w:rsidP="00157B8E">
      <w:pPr>
        <w:pStyle w:val="a1"/>
        <w:jc w:val="both"/>
        <w:rPr>
          <w:rFonts w:ascii="宋体" w:hAnsi="宋体" w:cs="宋体" w:hint="eastAsia"/>
          <w:b w:val="0"/>
          <w:bCs w:val="0"/>
          <w:kern w:val="0"/>
          <w:sz w:val="21"/>
          <w:szCs w:val="21"/>
        </w:rPr>
      </w:pPr>
      <w:bookmarkStart w:id="7" w:name="OLE_LINK3"/>
      <w:r w:rsidRPr="00CD0CF8">
        <w:rPr>
          <w:rFonts w:ascii="宋体" w:hAnsi="宋体" w:cs="宋体" w:hint="eastAsia"/>
          <w:b w:val="0"/>
          <w:bCs w:val="0"/>
          <w:kern w:val="0"/>
          <w:sz w:val="21"/>
          <w:szCs w:val="21"/>
        </w:rPr>
        <w:t>按《HG/T3986-2016》</w:t>
      </w:r>
      <w:r>
        <w:rPr>
          <w:rFonts w:ascii="宋体" w:hAnsi="宋体" w:cs="宋体" w:hint="eastAsia"/>
          <w:b w:val="0"/>
          <w:bCs w:val="0"/>
          <w:kern w:val="0"/>
          <w:sz w:val="21"/>
          <w:szCs w:val="21"/>
        </w:rPr>
        <w:t>标准。</w:t>
      </w:r>
      <w:r w:rsidR="00EB0EE9">
        <w:rPr>
          <w:rFonts w:ascii="宋体" w:hAnsi="宋体" w:cs="宋体" w:hint="eastAsia"/>
          <w:b w:val="0"/>
          <w:bCs w:val="0"/>
          <w:kern w:val="0"/>
          <w:sz w:val="21"/>
          <w:szCs w:val="21"/>
        </w:rPr>
        <w:t>鲍尔环</w:t>
      </w:r>
      <w:r w:rsidR="00EB0EE9">
        <w:rPr>
          <w:sz w:val="20"/>
          <w:szCs w:val="20"/>
        </w:rPr>
        <w:t>Φ50×50PP</w:t>
      </w:r>
      <w:r w:rsidRPr="00CD0CF8">
        <w:rPr>
          <w:rFonts w:ascii="宋体" w:hAnsi="宋体" w:cs="宋体" w:hint="eastAsia"/>
          <w:b w:val="0"/>
          <w:bCs w:val="0"/>
          <w:kern w:val="0"/>
          <w:sz w:val="21"/>
          <w:szCs w:val="21"/>
        </w:rPr>
        <w:t>堆积重度不小于5</w:t>
      </w:r>
      <w:r w:rsidR="00EB0EE9">
        <w:rPr>
          <w:rFonts w:ascii="宋体" w:hAnsi="宋体" w:cs="宋体" w:hint="eastAsia"/>
          <w:b w:val="0"/>
          <w:bCs w:val="0"/>
          <w:kern w:val="0"/>
          <w:sz w:val="21"/>
          <w:szCs w:val="21"/>
        </w:rPr>
        <w:t>2</w:t>
      </w:r>
      <w:r w:rsidRPr="00CD0CF8">
        <w:rPr>
          <w:rFonts w:ascii="宋体" w:hAnsi="宋体" w:cs="宋体" w:hint="eastAsia"/>
          <w:b w:val="0"/>
          <w:bCs w:val="0"/>
          <w:kern w:val="0"/>
          <w:sz w:val="21"/>
          <w:szCs w:val="21"/>
        </w:rPr>
        <w:t>KG/M3, ,</w:t>
      </w:r>
      <w:r>
        <w:rPr>
          <w:rFonts w:ascii="宋体" w:hAnsi="宋体" w:cs="宋体" w:hint="eastAsia"/>
          <w:b w:val="0"/>
          <w:bCs w:val="0"/>
          <w:kern w:val="0"/>
          <w:sz w:val="21"/>
          <w:szCs w:val="21"/>
        </w:rPr>
        <w:t>包装</w:t>
      </w:r>
      <w:proofErr w:type="gramStart"/>
      <w:r>
        <w:rPr>
          <w:rFonts w:ascii="宋体" w:hAnsi="宋体" w:cs="宋体" w:hint="eastAsia"/>
          <w:b w:val="0"/>
          <w:bCs w:val="0"/>
          <w:kern w:val="0"/>
          <w:sz w:val="21"/>
          <w:szCs w:val="21"/>
        </w:rPr>
        <w:t>为塑织</w:t>
      </w:r>
      <w:proofErr w:type="gramEnd"/>
      <w:r>
        <w:rPr>
          <w:rFonts w:ascii="宋体" w:hAnsi="宋体" w:cs="宋体" w:hint="eastAsia"/>
          <w:b w:val="0"/>
          <w:bCs w:val="0"/>
          <w:kern w:val="0"/>
          <w:sz w:val="21"/>
          <w:szCs w:val="21"/>
        </w:rPr>
        <w:t>复层袋</w:t>
      </w:r>
      <w:bookmarkEnd w:id="7"/>
      <w:r w:rsidR="00774D1C">
        <w:rPr>
          <w:rFonts w:ascii="宋体" w:hAnsi="宋体" w:cs="宋体" w:hint="eastAsia"/>
          <w:b w:val="0"/>
          <w:bCs w:val="0"/>
          <w:kern w:val="0"/>
          <w:sz w:val="21"/>
          <w:szCs w:val="21"/>
        </w:rPr>
        <w:t>。</w:t>
      </w:r>
      <w:r>
        <w:rPr>
          <w:rFonts w:ascii="宋体" w:hAnsi="宋体" w:cs="宋体" w:hint="eastAsia"/>
          <w:b w:val="0"/>
          <w:bCs w:val="0"/>
          <w:kern w:val="0"/>
          <w:sz w:val="21"/>
          <w:szCs w:val="21"/>
        </w:rPr>
        <w:t>供方需保证体积数量，不足部分免费补齐。</w:t>
      </w:r>
    </w:p>
    <w:p w14:paraId="11936DD9" w14:textId="77777777" w:rsidR="00741F1A" w:rsidRPr="00EE3B89" w:rsidRDefault="00EE3B89" w:rsidP="00157B8E">
      <w:pPr>
        <w:pStyle w:val="a1"/>
        <w:jc w:val="both"/>
        <w:rPr>
          <w:rFonts w:ascii="宋体" w:hAnsi="宋体" w:cs="宋体" w:hint="eastAsia"/>
          <w:b w:val="0"/>
          <w:bCs w:val="0"/>
          <w:kern w:val="0"/>
          <w:sz w:val="21"/>
          <w:szCs w:val="21"/>
        </w:rPr>
      </w:pPr>
      <w:r w:rsidRPr="00EE3B89">
        <w:rPr>
          <w:rFonts w:ascii="宋体" w:hAnsi="宋体" w:cs="宋体" w:hint="eastAsia"/>
          <w:b w:val="0"/>
          <w:bCs w:val="0"/>
          <w:kern w:val="0"/>
          <w:sz w:val="21"/>
          <w:szCs w:val="21"/>
        </w:rPr>
        <w:lastRenderedPageBreak/>
        <w:t>本次报价为一次性报价（含到货各类杂费及13%税价）,</w:t>
      </w:r>
      <w:proofErr w:type="gramStart"/>
      <w:r w:rsidRPr="00EE3B89">
        <w:rPr>
          <w:rFonts w:ascii="宋体" w:hAnsi="宋体" w:cs="宋体" w:hint="eastAsia"/>
          <w:b w:val="0"/>
          <w:bCs w:val="0"/>
          <w:kern w:val="0"/>
          <w:sz w:val="21"/>
          <w:szCs w:val="21"/>
        </w:rPr>
        <w:t>报价请</w:t>
      </w:r>
      <w:proofErr w:type="gramEnd"/>
      <w:r w:rsidRPr="00EE3B89">
        <w:rPr>
          <w:rFonts w:ascii="宋体" w:hAnsi="宋体" w:cs="宋体" w:hint="eastAsia"/>
          <w:b w:val="0"/>
          <w:bCs w:val="0"/>
          <w:kern w:val="0"/>
          <w:sz w:val="21"/>
          <w:szCs w:val="21"/>
        </w:rPr>
        <w:t>提供相关理化性能指标、堆积重度</w:t>
      </w:r>
      <w:r w:rsidR="00CD0CF8">
        <w:rPr>
          <w:rFonts w:ascii="宋体" w:hAnsi="宋体" w:cs="宋体" w:hint="eastAsia"/>
          <w:b w:val="0"/>
          <w:bCs w:val="0"/>
          <w:kern w:val="0"/>
          <w:sz w:val="21"/>
          <w:szCs w:val="21"/>
        </w:rPr>
        <w:t>、堆积个数</w:t>
      </w:r>
      <w:r w:rsidRPr="00EE3B89">
        <w:rPr>
          <w:rFonts w:ascii="宋体" w:hAnsi="宋体" w:cs="宋体" w:hint="eastAsia"/>
          <w:b w:val="0"/>
          <w:bCs w:val="0"/>
          <w:kern w:val="0"/>
          <w:sz w:val="21"/>
          <w:szCs w:val="21"/>
        </w:rPr>
        <w:t>。报价单请签字盖章。报价不规范将</w:t>
      </w:r>
      <w:proofErr w:type="gramStart"/>
      <w:r w:rsidRPr="00EE3B89">
        <w:rPr>
          <w:rFonts w:ascii="宋体" w:hAnsi="宋体" w:cs="宋体" w:hint="eastAsia"/>
          <w:b w:val="0"/>
          <w:bCs w:val="0"/>
          <w:kern w:val="0"/>
          <w:sz w:val="21"/>
          <w:szCs w:val="21"/>
        </w:rPr>
        <w:t>按废标处理</w:t>
      </w:r>
      <w:proofErr w:type="gramEnd"/>
      <w:r w:rsidRPr="00EE3B89">
        <w:rPr>
          <w:rFonts w:ascii="宋体" w:hAnsi="宋体" w:cs="宋体" w:hint="eastAsia"/>
          <w:b w:val="0"/>
          <w:bCs w:val="0"/>
          <w:kern w:val="0"/>
          <w:sz w:val="21"/>
          <w:szCs w:val="21"/>
        </w:rPr>
        <w:t>。</w:t>
      </w:r>
    </w:p>
    <w:p w14:paraId="5FE9D833" w14:textId="41E0D131" w:rsidR="008B4817" w:rsidRDefault="00774D1C" w:rsidP="008B4817">
      <w:pPr>
        <w:pStyle w:val="a1"/>
        <w:ind w:left="1260" w:hangingChars="600" w:hanging="1260"/>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0E6F4C">
        <w:rPr>
          <w:rFonts w:ascii="宋体" w:hAnsi="宋体" w:cs="宋体" w:hint="eastAsia"/>
          <w:b w:val="0"/>
          <w:bCs w:val="0"/>
          <w:kern w:val="0"/>
          <w:sz w:val="21"/>
          <w:szCs w:val="21"/>
        </w:rPr>
        <w:t>交货地址：</w:t>
      </w:r>
      <w:r w:rsidR="00663D46" w:rsidRPr="008B4817">
        <w:rPr>
          <w:rFonts w:ascii="宋体" w:hAnsi="宋体" w:cs="宋体" w:hint="eastAsia"/>
          <w:b w:val="0"/>
          <w:bCs w:val="0"/>
          <w:kern w:val="0"/>
          <w:sz w:val="21"/>
          <w:szCs w:val="21"/>
        </w:rPr>
        <w:t>送至浙江</w:t>
      </w:r>
      <w:r w:rsidR="005F19FB">
        <w:rPr>
          <w:rFonts w:ascii="宋体" w:hAnsi="宋体" w:cs="宋体" w:hint="eastAsia"/>
          <w:b w:val="0"/>
          <w:bCs w:val="0"/>
          <w:kern w:val="0"/>
          <w:sz w:val="21"/>
          <w:szCs w:val="21"/>
        </w:rPr>
        <w:t>衢州</w:t>
      </w:r>
      <w:r w:rsidR="002058EB">
        <w:rPr>
          <w:rFonts w:ascii="宋体" w:hAnsi="宋体" w:cs="宋体" w:hint="eastAsia"/>
          <w:b w:val="0"/>
          <w:bCs w:val="0"/>
          <w:kern w:val="0"/>
          <w:sz w:val="21"/>
          <w:szCs w:val="21"/>
        </w:rPr>
        <w:t>，</w:t>
      </w:r>
      <w:proofErr w:type="gramStart"/>
      <w:r w:rsidR="00CD0CF8">
        <w:rPr>
          <w:rFonts w:ascii="宋体" w:hAnsi="宋体" w:cs="宋体" w:hint="eastAsia"/>
          <w:b w:val="0"/>
          <w:bCs w:val="0"/>
          <w:kern w:val="0"/>
          <w:sz w:val="21"/>
          <w:szCs w:val="21"/>
        </w:rPr>
        <w:t>浙江巨圣氟化</w:t>
      </w:r>
      <w:proofErr w:type="gramEnd"/>
      <w:r w:rsidR="00CD0CF8">
        <w:rPr>
          <w:rFonts w:ascii="宋体" w:hAnsi="宋体" w:cs="宋体" w:hint="eastAsia"/>
          <w:b w:val="0"/>
          <w:bCs w:val="0"/>
          <w:kern w:val="0"/>
          <w:sz w:val="21"/>
          <w:szCs w:val="21"/>
        </w:rPr>
        <w:t>学有限公司。</w:t>
      </w:r>
    </w:p>
    <w:p w14:paraId="2918097A" w14:textId="38D395FE" w:rsidR="00774D1C" w:rsidRDefault="00996090"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w:t>
      </w:r>
      <w:r w:rsidR="00774D1C">
        <w:rPr>
          <w:rFonts w:ascii="宋体" w:hAnsi="宋体" w:cs="宋体" w:hint="eastAsia"/>
          <w:b w:val="0"/>
          <w:bCs w:val="0"/>
          <w:kern w:val="0"/>
          <w:sz w:val="21"/>
          <w:szCs w:val="21"/>
        </w:rPr>
        <w:t>4、交货时间要求：</w:t>
      </w:r>
      <w:r w:rsidR="006B156A">
        <w:rPr>
          <w:rFonts w:ascii="宋体" w:hAnsi="宋体" w:cs="宋体" w:hint="eastAsia"/>
          <w:b w:val="0"/>
          <w:bCs w:val="0"/>
          <w:kern w:val="0"/>
          <w:sz w:val="21"/>
          <w:szCs w:val="21"/>
        </w:rPr>
        <w:t>合同签订</w:t>
      </w:r>
      <w:r w:rsidR="00EB0EE9">
        <w:rPr>
          <w:rFonts w:ascii="宋体" w:hAnsi="宋体" w:cs="宋体" w:hint="eastAsia"/>
          <w:b w:val="0"/>
          <w:bCs w:val="0"/>
          <w:kern w:val="0"/>
          <w:sz w:val="21"/>
          <w:szCs w:val="21"/>
        </w:rPr>
        <w:t>20</w:t>
      </w:r>
      <w:r w:rsidR="006B156A">
        <w:rPr>
          <w:rFonts w:ascii="宋体" w:hAnsi="宋体" w:cs="宋体" w:hint="eastAsia"/>
          <w:b w:val="0"/>
          <w:bCs w:val="0"/>
          <w:kern w:val="0"/>
          <w:sz w:val="21"/>
          <w:szCs w:val="21"/>
        </w:rPr>
        <w:t>天内</w:t>
      </w:r>
      <w:r w:rsidR="002058EB">
        <w:rPr>
          <w:rFonts w:ascii="宋体" w:hAnsi="宋体" w:cs="宋体" w:hint="eastAsia"/>
          <w:b w:val="0"/>
          <w:bCs w:val="0"/>
          <w:kern w:val="0"/>
          <w:sz w:val="21"/>
          <w:szCs w:val="21"/>
        </w:rPr>
        <w:t>。</w:t>
      </w:r>
    </w:p>
    <w:p w14:paraId="1A3044D8" w14:textId="77777777" w:rsidR="008418B7" w:rsidRDefault="008418B7" w:rsidP="00157B8E">
      <w:pPr>
        <w:pStyle w:val="a1"/>
        <w:jc w:val="both"/>
        <w:rPr>
          <w:rFonts w:ascii="宋体" w:hAnsi="宋体" w:cs="宋体" w:hint="eastAsia"/>
          <w:b w:val="0"/>
          <w:bCs w:val="0"/>
          <w:kern w:val="0"/>
          <w:sz w:val="21"/>
          <w:szCs w:val="21"/>
        </w:rPr>
      </w:pPr>
    </w:p>
    <w:p w14:paraId="48CDDCCC" w14:textId="77777777" w:rsidR="008418B7" w:rsidRDefault="008418B7" w:rsidP="00157B8E">
      <w:pPr>
        <w:pStyle w:val="a1"/>
        <w:jc w:val="both"/>
        <w:rPr>
          <w:rFonts w:ascii="宋体" w:hAnsi="宋体" w:cs="宋体" w:hint="eastAsia"/>
          <w:b w:val="0"/>
          <w:bCs w:val="0"/>
          <w:kern w:val="0"/>
          <w:sz w:val="21"/>
          <w:szCs w:val="21"/>
        </w:rPr>
      </w:pPr>
    </w:p>
    <w:p w14:paraId="1C9C5F25" w14:textId="77777777" w:rsidR="008418B7" w:rsidRDefault="008418B7" w:rsidP="00157B8E">
      <w:pPr>
        <w:pStyle w:val="a1"/>
        <w:jc w:val="both"/>
        <w:rPr>
          <w:rFonts w:ascii="宋体" w:hAnsi="宋体" w:cs="宋体" w:hint="eastAsia"/>
          <w:b w:val="0"/>
          <w:bCs w:val="0"/>
          <w:kern w:val="0"/>
          <w:sz w:val="21"/>
          <w:szCs w:val="21"/>
        </w:rPr>
      </w:pPr>
    </w:p>
    <w:p w14:paraId="35FACA89" w14:textId="77777777" w:rsidR="008418B7" w:rsidRDefault="008418B7" w:rsidP="00157B8E">
      <w:pPr>
        <w:pStyle w:val="a1"/>
        <w:jc w:val="both"/>
        <w:rPr>
          <w:rFonts w:ascii="宋体" w:hAnsi="宋体" w:cs="宋体" w:hint="eastAsia"/>
          <w:b w:val="0"/>
          <w:bCs w:val="0"/>
          <w:kern w:val="0"/>
          <w:sz w:val="21"/>
          <w:szCs w:val="21"/>
        </w:rPr>
      </w:pPr>
    </w:p>
    <w:p w14:paraId="7138B72B" w14:textId="77777777" w:rsidR="008418B7" w:rsidRDefault="008418B7" w:rsidP="00157B8E">
      <w:pPr>
        <w:pStyle w:val="a1"/>
        <w:jc w:val="both"/>
        <w:rPr>
          <w:rFonts w:ascii="宋体" w:hAnsi="宋体" w:cs="宋体" w:hint="eastAsia"/>
          <w:b w:val="0"/>
          <w:bCs w:val="0"/>
          <w:kern w:val="0"/>
          <w:sz w:val="21"/>
          <w:szCs w:val="21"/>
        </w:rPr>
      </w:pPr>
    </w:p>
    <w:p w14:paraId="27D7DED0" w14:textId="77777777" w:rsidR="008418B7" w:rsidRPr="005F19FB" w:rsidRDefault="008418B7" w:rsidP="00157B8E">
      <w:pPr>
        <w:pStyle w:val="a1"/>
        <w:jc w:val="both"/>
        <w:rPr>
          <w:rFonts w:ascii="宋体" w:hAnsi="宋体" w:cs="宋体" w:hint="eastAsia"/>
          <w:b w:val="0"/>
          <w:bCs w:val="0"/>
          <w:kern w:val="0"/>
          <w:sz w:val="21"/>
          <w:szCs w:val="21"/>
        </w:rPr>
      </w:pPr>
    </w:p>
    <w:p w14:paraId="1F8BA483" w14:textId="77777777" w:rsidR="008418B7" w:rsidRDefault="008418B7" w:rsidP="00157B8E">
      <w:pPr>
        <w:pStyle w:val="a1"/>
        <w:jc w:val="both"/>
        <w:rPr>
          <w:rFonts w:ascii="宋体" w:hAnsi="宋体" w:cs="宋体" w:hint="eastAsia"/>
          <w:b w:val="0"/>
          <w:bCs w:val="0"/>
          <w:kern w:val="0"/>
          <w:sz w:val="21"/>
          <w:szCs w:val="21"/>
        </w:rPr>
      </w:pPr>
    </w:p>
    <w:p w14:paraId="4B32EBFD" w14:textId="77777777" w:rsidR="008418B7" w:rsidRDefault="008418B7" w:rsidP="00157B8E">
      <w:pPr>
        <w:pStyle w:val="a1"/>
        <w:jc w:val="both"/>
        <w:rPr>
          <w:rFonts w:ascii="宋体" w:hAnsi="宋体" w:cs="宋体" w:hint="eastAsia"/>
          <w:b w:val="0"/>
          <w:bCs w:val="0"/>
          <w:kern w:val="0"/>
          <w:sz w:val="21"/>
          <w:szCs w:val="21"/>
        </w:rPr>
      </w:pPr>
    </w:p>
    <w:p w14:paraId="7B941DCD" w14:textId="77777777" w:rsidR="008418B7" w:rsidRDefault="008418B7" w:rsidP="00157B8E">
      <w:pPr>
        <w:pStyle w:val="a1"/>
        <w:jc w:val="both"/>
        <w:rPr>
          <w:rFonts w:ascii="宋体" w:hAnsi="宋体" w:cs="宋体" w:hint="eastAsia"/>
          <w:b w:val="0"/>
          <w:bCs w:val="0"/>
          <w:kern w:val="0"/>
          <w:sz w:val="21"/>
          <w:szCs w:val="21"/>
        </w:rPr>
      </w:pPr>
    </w:p>
    <w:p w14:paraId="7C4839F4" w14:textId="77777777" w:rsidR="008418B7" w:rsidRDefault="008418B7" w:rsidP="00157B8E">
      <w:pPr>
        <w:pStyle w:val="a1"/>
        <w:jc w:val="both"/>
        <w:rPr>
          <w:rFonts w:ascii="宋体" w:hAnsi="宋体" w:cs="宋体" w:hint="eastAsia"/>
          <w:b w:val="0"/>
          <w:bCs w:val="0"/>
          <w:kern w:val="0"/>
          <w:sz w:val="21"/>
          <w:szCs w:val="21"/>
        </w:rPr>
      </w:pPr>
    </w:p>
    <w:p w14:paraId="79E448D6" w14:textId="77777777" w:rsidR="008418B7" w:rsidRDefault="008418B7" w:rsidP="00157B8E">
      <w:pPr>
        <w:pStyle w:val="a1"/>
        <w:jc w:val="both"/>
        <w:rPr>
          <w:rFonts w:ascii="宋体" w:hAnsi="宋体" w:cs="宋体" w:hint="eastAsia"/>
          <w:b w:val="0"/>
          <w:bCs w:val="0"/>
          <w:kern w:val="0"/>
          <w:sz w:val="21"/>
          <w:szCs w:val="21"/>
        </w:rPr>
      </w:pPr>
    </w:p>
    <w:p w14:paraId="45CB3C0B" w14:textId="77777777" w:rsidR="008418B7" w:rsidRDefault="008418B7" w:rsidP="00157B8E">
      <w:pPr>
        <w:pStyle w:val="a1"/>
        <w:jc w:val="both"/>
        <w:rPr>
          <w:rFonts w:ascii="宋体" w:hAnsi="宋体" w:cs="宋体" w:hint="eastAsia"/>
          <w:b w:val="0"/>
          <w:bCs w:val="0"/>
          <w:kern w:val="0"/>
          <w:sz w:val="21"/>
          <w:szCs w:val="21"/>
        </w:rPr>
      </w:pPr>
    </w:p>
    <w:p w14:paraId="20CB470B" w14:textId="77777777" w:rsidR="008418B7" w:rsidRDefault="008418B7" w:rsidP="00157B8E">
      <w:pPr>
        <w:pStyle w:val="a1"/>
        <w:jc w:val="both"/>
        <w:rPr>
          <w:rFonts w:ascii="宋体" w:hAnsi="宋体" w:cs="宋体" w:hint="eastAsia"/>
          <w:b w:val="0"/>
          <w:bCs w:val="0"/>
          <w:kern w:val="0"/>
          <w:sz w:val="21"/>
          <w:szCs w:val="21"/>
        </w:rPr>
      </w:pPr>
    </w:p>
    <w:p w14:paraId="31712AB1" w14:textId="77777777" w:rsidR="008418B7" w:rsidRDefault="008418B7" w:rsidP="00157B8E">
      <w:pPr>
        <w:pStyle w:val="a1"/>
        <w:jc w:val="both"/>
        <w:rPr>
          <w:rFonts w:ascii="宋体" w:hAnsi="宋体" w:cs="宋体" w:hint="eastAsia"/>
          <w:b w:val="0"/>
          <w:bCs w:val="0"/>
          <w:kern w:val="0"/>
          <w:sz w:val="21"/>
          <w:szCs w:val="21"/>
        </w:rPr>
      </w:pPr>
    </w:p>
    <w:p w14:paraId="5D7F9CE5" w14:textId="77777777" w:rsidR="008418B7" w:rsidRDefault="008418B7" w:rsidP="00157B8E">
      <w:pPr>
        <w:pStyle w:val="a1"/>
        <w:jc w:val="both"/>
        <w:rPr>
          <w:rFonts w:ascii="宋体" w:hAnsi="宋体" w:cs="宋体" w:hint="eastAsia"/>
          <w:b w:val="0"/>
          <w:bCs w:val="0"/>
          <w:kern w:val="0"/>
          <w:sz w:val="21"/>
          <w:szCs w:val="21"/>
        </w:rPr>
      </w:pPr>
    </w:p>
    <w:p w14:paraId="03B2D9CF" w14:textId="77777777" w:rsidR="008418B7" w:rsidRDefault="008418B7" w:rsidP="00157B8E">
      <w:pPr>
        <w:pStyle w:val="a1"/>
        <w:jc w:val="both"/>
        <w:rPr>
          <w:rFonts w:ascii="宋体" w:hAnsi="宋体" w:cs="宋体" w:hint="eastAsia"/>
          <w:b w:val="0"/>
          <w:bCs w:val="0"/>
          <w:kern w:val="0"/>
          <w:sz w:val="21"/>
          <w:szCs w:val="21"/>
        </w:rPr>
      </w:pPr>
    </w:p>
    <w:p w14:paraId="7F5A7ACA" w14:textId="77777777" w:rsidR="00CD0CF8" w:rsidRDefault="00CD0CF8" w:rsidP="00157B8E">
      <w:pPr>
        <w:pStyle w:val="a1"/>
        <w:jc w:val="both"/>
        <w:rPr>
          <w:rFonts w:ascii="宋体" w:hAnsi="宋体" w:cs="宋体" w:hint="eastAsia"/>
          <w:b w:val="0"/>
          <w:bCs w:val="0"/>
          <w:kern w:val="0"/>
          <w:sz w:val="21"/>
          <w:szCs w:val="21"/>
        </w:rPr>
      </w:pPr>
    </w:p>
    <w:p w14:paraId="4D25981C" w14:textId="77777777" w:rsidR="00CD0CF8" w:rsidRDefault="00CD0CF8" w:rsidP="00157B8E">
      <w:pPr>
        <w:pStyle w:val="a1"/>
        <w:jc w:val="both"/>
        <w:rPr>
          <w:rFonts w:ascii="宋体" w:hAnsi="宋体" w:cs="宋体" w:hint="eastAsia"/>
          <w:b w:val="0"/>
          <w:bCs w:val="0"/>
          <w:kern w:val="0"/>
          <w:sz w:val="21"/>
          <w:szCs w:val="21"/>
        </w:rPr>
      </w:pPr>
    </w:p>
    <w:p w14:paraId="36494669" w14:textId="77777777" w:rsidR="00CD0CF8" w:rsidRDefault="00CD0CF8" w:rsidP="00157B8E">
      <w:pPr>
        <w:pStyle w:val="a1"/>
        <w:jc w:val="both"/>
        <w:rPr>
          <w:rFonts w:ascii="宋体" w:hAnsi="宋体" w:cs="宋体" w:hint="eastAsia"/>
          <w:b w:val="0"/>
          <w:bCs w:val="0"/>
          <w:kern w:val="0"/>
          <w:sz w:val="21"/>
          <w:szCs w:val="21"/>
        </w:rPr>
      </w:pPr>
    </w:p>
    <w:p w14:paraId="341EF4A0" w14:textId="77777777" w:rsidR="00CD0CF8" w:rsidRDefault="00CD0CF8" w:rsidP="00157B8E">
      <w:pPr>
        <w:pStyle w:val="a1"/>
        <w:jc w:val="both"/>
        <w:rPr>
          <w:rFonts w:ascii="宋体" w:hAnsi="宋体" w:cs="宋体" w:hint="eastAsia"/>
          <w:b w:val="0"/>
          <w:bCs w:val="0"/>
          <w:kern w:val="0"/>
          <w:sz w:val="21"/>
          <w:szCs w:val="21"/>
        </w:rPr>
      </w:pPr>
    </w:p>
    <w:p w14:paraId="229B66BC" w14:textId="77777777" w:rsidR="00C41CD1" w:rsidRPr="009036BF" w:rsidRDefault="00C41CD1" w:rsidP="00C41CD1">
      <w:pPr>
        <w:pStyle w:val="a1"/>
        <w:jc w:val="both"/>
        <w:rPr>
          <w:rFonts w:ascii="宋体" w:hAnsi="宋体" w:cs="Times New Roman" w:hint="eastAsia"/>
          <w:sz w:val="30"/>
          <w:szCs w:val="30"/>
        </w:rPr>
      </w:pPr>
      <w:bookmarkStart w:id="8" w:name="_Toc359873218"/>
      <w:bookmarkStart w:id="9"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8"/>
      <w:bookmarkEnd w:id="9"/>
    </w:p>
    <w:p w14:paraId="3EC0EE26" w14:textId="77777777" w:rsidR="00C41CD1" w:rsidRPr="002A365B" w:rsidRDefault="00C41CD1" w:rsidP="00C41CD1">
      <w:pPr>
        <w:pStyle w:val="2"/>
        <w:numPr>
          <w:ilvl w:val="0"/>
          <w:numId w:val="22"/>
        </w:numPr>
        <w:jc w:val="left"/>
        <w:rPr>
          <w:sz w:val="21"/>
          <w:szCs w:val="21"/>
        </w:rPr>
      </w:pPr>
      <w:bookmarkStart w:id="10" w:name="_Toc385925622"/>
      <w:r w:rsidRPr="002A365B">
        <w:rPr>
          <w:rFonts w:hint="eastAsia"/>
          <w:sz w:val="21"/>
          <w:szCs w:val="21"/>
        </w:rPr>
        <w:t>供货范围：</w:t>
      </w:r>
      <w:bookmarkEnd w:id="10"/>
    </w:p>
    <w:p w14:paraId="0A7CF5F5" w14:textId="77777777"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CD0CF8">
        <w:rPr>
          <w:rFonts w:ascii="宋体" w:hAnsi="宋体" w:cs="宋体" w:hint="eastAsia"/>
          <w:kern w:val="0"/>
          <w:szCs w:val="21"/>
        </w:rPr>
        <w:t>泰勒花环</w:t>
      </w:r>
      <w:r w:rsidRPr="00F65353">
        <w:rPr>
          <w:rFonts w:ascii="宋体" w:hAnsi="宋体" w:cs="宋体" w:hint="eastAsia"/>
          <w:kern w:val="0"/>
          <w:szCs w:val="21"/>
        </w:rPr>
        <w:t>；</w:t>
      </w:r>
    </w:p>
    <w:p w14:paraId="76F47CC9"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lastRenderedPageBreak/>
        <w:t>1.2报价一律以人民币报价。本项目投标总价包括标的物的制造、包装、运输、保险、验收、技术资料、服务、指导安装及调试等。</w:t>
      </w:r>
    </w:p>
    <w:p w14:paraId="1C64217C"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48654C44" w14:textId="77777777" w:rsidR="00C41CD1" w:rsidRPr="002A365B" w:rsidRDefault="00C41CD1" w:rsidP="00C41CD1">
      <w:pPr>
        <w:pStyle w:val="2"/>
        <w:numPr>
          <w:ilvl w:val="0"/>
          <w:numId w:val="22"/>
        </w:numPr>
        <w:jc w:val="left"/>
        <w:rPr>
          <w:sz w:val="21"/>
          <w:szCs w:val="21"/>
        </w:rPr>
      </w:pPr>
      <w:bookmarkStart w:id="11" w:name="_Toc385925623"/>
      <w:r w:rsidRPr="002A365B">
        <w:rPr>
          <w:rFonts w:hint="eastAsia"/>
          <w:sz w:val="21"/>
          <w:szCs w:val="21"/>
        </w:rPr>
        <w:t>交货</w:t>
      </w:r>
      <w:bookmarkEnd w:id="11"/>
    </w:p>
    <w:p w14:paraId="712BABB6" w14:textId="77777777" w:rsidR="00C41CD1" w:rsidRPr="00BE0DA3" w:rsidRDefault="00634484"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2058EB">
        <w:rPr>
          <w:rFonts w:ascii="宋体" w:hAnsi="宋体" w:cs="宋体" w:hint="eastAsia"/>
          <w:kern w:val="0"/>
          <w:szCs w:val="21"/>
        </w:rPr>
        <w:t>：</w:t>
      </w:r>
      <w:r w:rsidR="006B156A">
        <w:rPr>
          <w:rFonts w:ascii="宋体" w:hAnsi="宋体" w:cs="宋体" w:hint="eastAsia"/>
          <w:b/>
          <w:bCs/>
          <w:kern w:val="0"/>
          <w:szCs w:val="21"/>
        </w:rPr>
        <w:t>合同签订</w:t>
      </w:r>
      <w:r w:rsidR="003068EC">
        <w:rPr>
          <w:rFonts w:ascii="宋体" w:hAnsi="宋体" w:cs="宋体" w:hint="eastAsia"/>
          <w:b/>
          <w:bCs/>
          <w:kern w:val="0"/>
          <w:szCs w:val="21"/>
        </w:rPr>
        <w:t>2</w:t>
      </w:r>
      <w:r w:rsidR="00EB0827">
        <w:rPr>
          <w:rFonts w:ascii="宋体" w:hAnsi="宋体" w:cs="宋体" w:hint="eastAsia"/>
          <w:b/>
          <w:bCs/>
          <w:kern w:val="0"/>
          <w:szCs w:val="21"/>
        </w:rPr>
        <w:t>0</w:t>
      </w:r>
      <w:r w:rsidR="006B156A">
        <w:rPr>
          <w:rFonts w:ascii="宋体" w:hAnsi="宋体" w:cs="宋体" w:hint="eastAsia"/>
          <w:b/>
          <w:bCs/>
          <w:kern w:val="0"/>
          <w:szCs w:val="21"/>
        </w:rPr>
        <w:t>天内</w:t>
      </w:r>
      <w:r w:rsidR="002058EB">
        <w:rPr>
          <w:rFonts w:ascii="宋体" w:hAnsi="宋体" w:cs="宋体" w:hint="eastAsia"/>
          <w:b/>
          <w:bCs/>
          <w:kern w:val="0"/>
          <w:szCs w:val="21"/>
        </w:rPr>
        <w:t>。</w:t>
      </w:r>
      <w:r w:rsidR="00C41CD1" w:rsidRPr="00BE0DA3">
        <w:rPr>
          <w:rFonts w:ascii="宋体" w:hAnsi="宋体" w:cs="宋体" w:hint="eastAsia"/>
          <w:kern w:val="0"/>
          <w:szCs w:val="21"/>
        </w:rPr>
        <w:t>可自报最短交货期。</w:t>
      </w:r>
    </w:p>
    <w:p w14:paraId="33674B3F"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1CBE798B"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w:t>
      </w:r>
      <w:proofErr w:type="gramStart"/>
      <w:r w:rsidRPr="002A365B">
        <w:rPr>
          <w:rFonts w:ascii="宋体" w:hAnsi="宋体" w:cs="宋体" w:hint="eastAsia"/>
          <w:kern w:val="0"/>
          <w:szCs w:val="21"/>
        </w:rPr>
        <w:t>担由于</w:t>
      </w:r>
      <w:proofErr w:type="gramEnd"/>
      <w:r w:rsidRPr="002A365B">
        <w:rPr>
          <w:rFonts w:ascii="宋体" w:hAnsi="宋体" w:cs="宋体" w:hint="eastAsia"/>
          <w:kern w:val="0"/>
          <w:szCs w:val="21"/>
        </w:rPr>
        <w:t>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5249922D"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头必须牢固粘贴在外包装显著部位，</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6B79A987" w14:textId="77777777" w:rsidR="00C41CD1" w:rsidRPr="002A365B" w:rsidRDefault="00C41CD1" w:rsidP="00C41CD1">
      <w:pPr>
        <w:pStyle w:val="2"/>
        <w:numPr>
          <w:ilvl w:val="0"/>
          <w:numId w:val="22"/>
        </w:numPr>
        <w:jc w:val="left"/>
        <w:rPr>
          <w:sz w:val="21"/>
          <w:szCs w:val="21"/>
        </w:rPr>
      </w:pPr>
      <w:bookmarkStart w:id="12" w:name="_Toc385925624"/>
      <w:r w:rsidRPr="002A365B">
        <w:rPr>
          <w:rFonts w:hint="eastAsia"/>
          <w:sz w:val="21"/>
          <w:szCs w:val="21"/>
        </w:rPr>
        <w:t>货款支付</w:t>
      </w:r>
      <w:bookmarkEnd w:id="12"/>
    </w:p>
    <w:p w14:paraId="35699070" w14:textId="77777777" w:rsidR="00A07ABA" w:rsidRPr="00A07ABA"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3.1货款支付使用银行承兑汇票。</w:t>
      </w:r>
    </w:p>
    <w:p w14:paraId="2DD6DDD9" w14:textId="77777777" w:rsidR="00C276BC" w:rsidRDefault="00A07ABA" w:rsidP="00A07ABA">
      <w:pPr>
        <w:pStyle w:val="af6"/>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3.2</w:t>
      </w:r>
      <w:r w:rsidR="00996090" w:rsidRPr="003D6483">
        <w:rPr>
          <w:rFonts w:ascii="宋体" w:hAnsi="宋体" w:cs="宋体"/>
          <w:kern w:val="0"/>
          <w:szCs w:val="21"/>
        </w:rPr>
        <w:t>设备到达交货点由需方验收合格（验收时间为货</w:t>
      </w:r>
      <w:proofErr w:type="gramStart"/>
      <w:r w:rsidR="00996090" w:rsidRPr="003D6483">
        <w:rPr>
          <w:rFonts w:ascii="宋体" w:hAnsi="宋体" w:cs="宋体"/>
          <w:kern w:val="0"/>
          <w:szCs w:val="21"/>
        </w:rPr>
        <w:t>现</w:t>
      </w:r>
      <w:proofErr w:type="gramEnd"/>
      <w:r w:rsidR="00996090" w:rsidRPr="003D6483">
        <w:rPr>
          <w:rFonts w:ascii="宋体" w:hAnsi="宋体" w:cs="宋体"/>
          <w:kern w:val="0"/>
          <w:szCs w:val="21"/>
        </w:rPr>
        <w:t>现场2周内），且需方收到合格证、使用说明书或竣工资料等完备的交货文件，由需方通知供方开具全额增值税发票</w:t>
      </w:r>
      <w:r w:rsidR="00996090">
        <w:rPr>
          <w:rFonts w:ascii="宋体" w:hAnsi="宋体" w:cs="宋体" w:hint="eastAsia"/>
          <w:kern w:val="0"/>
          <w:szCs w:val="21"/>
        </w:rPr>
        <w:t>，需方收到发票之日起30日历天，需方付清货款。</w:t>
      </w:r>
    </w:p>
    <w:p w14:paraId="27099A69" w14:textId="77777777" w:rsidR="00C41CD1" w:rsidRDefault="00C41CD1" w:rsidP="00C41CD1">
      <w:pPr>
        <w:pStyle w:val="2"/>
        <w:numPr>
          <w:ilvl w:val="0"/>
          <w:numId w:val="22"/>
        </w:numPr>
        <w:jc w:val="left"/>
        <w:rPr>
          <w:sz w:val="21"/>
          <w:szCs w:val="21"/>
        </w:rPr>
      </w:pPr>
      <w:bookmarkStart w:id="13" w:name="_Toc385925625"/>
      <w:r w:rsidRPr="002A365B">
        <w:rPr>
          <w:rFonts w:hint="eastAsia"/>
          <w:sz w:val="21"/>
          <w:szCs w:val="21"/>
        </w:rPr>
        <w:t>质量保证期</w:t>
      </w:r>
      <w:bookmarkEnd w:id="13"/>
      <w:r>
        <w:rPr>
          <w:rFonts w:hint="eastAsia"/>
          <w:sz w:val="21"/>
          <w:szCs w:val="21"/>
        </w:rPr>
        <w:t>`</w:t>
      </w:r>
    </w:p>
    <w:p w14:paraId="36757A0C" w14:textId="77777777" w:rsidR="00C41CD1" w:rsidRPr="000E6F4C" w:rsidRDefault="00C41CD1" w:rsidP="000E6F4C">
      <w:pPr>
        <w:ind w:firstLineChars="200" w:firstLine="420"/>
        <w:rPr>
          <w:rFonts w:ascii="宋体" w:hAnsi="宋体" w:hint="eastAsia"/>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14:paraId="53D7F846" w14:textId="77777777" w:rsidR="00C41CD1" w:rsidRPr="002A365B" w:rsidRDefault="00C41CD1" w:rsidP="00C41CD1">
      <w:pPr>
        <w:pStyle w:val="2"/>
        <w:numPr>
          <w:ilvl w:val="0"/>
          <w:numId w:val="22"/>
        </w:numPr>
        <w:jc w:val="left"/>
        <w:rPr>
          <w:sz w:val="21"/>
          <w:szCs w:val="21"/>
        </w:rPr>
      </w:pPr>
      <w:bookmarkStart w:id="14" w:name="_Toc385925627"/>
      <w:r w:rsidRPr="002A365B">
        <w:rPr>
          <w:rFonts w:hint="eastAsia"/>
          <w:sz w:val="21"/>
          <w:szCs w:val="21"/>
        </w:rPr>
        <w:t>验收</w:t>
      </w:r>
      <w:bookmarkEnd w:id="14"/>
    </w:p>
    <w:p w14:paraId="1F5C6E12" w14:textId="77777777" w:rsidR="00C41CD1" w:rsidRPr="002A365B" w:rsidRDefault="000E6F4C"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w:t>
      </w:r>
      <w:proofErr w:type="gramStart"/>
      <w:r w:rsidR="00C41CD1" w:rsidRPr="002A365B">
        <w:rPr>
          <w:rFonts w:ascii="宋体" w:hAnsi="宋体" w:cs="宋体" w:hint="eastAsia"/>
          <w:kern w:val="0"/>
          <w:szCs w:val="21"/>
        </w:rPr>
        <w:t>物制作</w:t>
      </w:r>
      <w:proofErr w:type="gramEnd"/>
      <w:r w:rsidR="00C41CD1" w:rsidRPr="002A365B">
        <w:rPr>
          <w:rFonts w:ascii="宋体" w:hAnsi="宋体" w:cs="宋体" w:hint="eastAsia"/>
          <w:kern w:val="0"/>
          <w:szCs w:val="21"/>
        </w:rPr>
        <w:t>过程中，招标人有权派代表随时到制造现场监制，无论招标人是否参与监制,均不视为投标人按合同规定应当承当的质量保证的解除,也</w:t>
      </w:r>
      <w:proofErr w:type="gramStart"/>
      <w:r w:rsidR="00C41CD1" w:rsidRPr="002A365B">
        <w:rPr>
          <w:rFonts w:ascii="宋体" w:hAnsi="宋体" w:cs="宋体" w:hint="eastAsia"/>
          <w:kern w:val="0"/>
          <w:szCs w:val="21"/>
        </w:rPr>
        <w:t>不</w:t>
      </w:r>
      <w:proofErr w:type="gramEnd"/>
      <w:r w:rsidR="00C41CD1" w:rsidRPr="002A365B">
        <w:rPr>
          <w:rFonts w:ascii="宋体" w:hAnsi="宋体" w:cs="宋体" w:hint="eastAsia"/>
          <w:kern w:val="0"/>
          <w:szCs w:val="21"/>
        </w:rPr>
        <w:t>免除投标人对合同设备所负的责任和义务。投标人使用不符合设计要求及国家质量标准的材料</w:t>
      </w:r>
      <w:r w:rsidR="00C41CD1" w:rsidRPr="002A365B">
        <w:rPr>
          <w:rFonts w:ascii="宋体" w:hAnsi="宋体" w:cs="宋体" w:hint="eastAsia"/>
          <w:kern w:val="0"/>
          <w:szCs w:val="21"/>
        </w:rPr>
        <w:lastRenderedPageBreak/>
        <w:t xml:space="preserve">时，招标人有权要求投标人立即停止使用并予以更换，由此造成的损失全部由投标人承担。 </w:t>
      </w:r>
    </w:p>
    <w:p w14:paraId="37F77DCF" w14:textId="77777777" w:rsidR="00C41CD1" w:rsidRPr="002A365B" w:rsidRDefault="00C41CD1" w:rsidP="00C41CD1">
      <w:pPr>
        <w:pStyle w:val="2"/>
        <w:numPr>
          <w:ilvl w:val="0"/>
          <w:numId w:val="22"/>
        </w:numPr>
        <w:jc w:val="left"/>
        <w:rPr>
          <w:sz w:val="21"/>
          <w:szCs w:val="21"/>
        </w:rPr>
      </w:pPr>
      <w:bookmarkStart w:id="15" w:name="_Toc385925628"/>
      <w:r w:rsidRPr="002A365B">
        <w:rPr>
          <w:rFonts w:hint="eastAsia"/>
          <w:sz w:val="21"/>
          <w:szCs w:val="21"/>
        </w:rPr>
        <w:t>违约责任</w:t>
      </w:r>
      <w:bookmarkEnd w:id="15"/>
    </w:p>
    <w:p w14:paraId="2CA23CCD" w14:textId="77777777" w:rsidR="00C41CD1" w:rsidRPr="0082711B" w:rsidRDefault="000E6F4C" w:rsidP="00C41CD1">
      <w:pPr>
        <w:adjustRightInd w:val="0"/>
        <w:snapToGrid w:val="0"/>
        <w:spacing w:line="360" w:lineRule="auto"/>
        <w:rPr>
          <w:rFonts w:ascii="宋体" w:hAnsi="宋体" w:cs="宋体" w:hint="eastAsia"/>
          <w:kern w:val="0"/>
          <w:szCs w:val="21"/>
        </w:rPr>
      </w:pPr>
      <w:bookmarkStart w:id="16"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67034CB4"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04A27321" w14:textId="77777777" w:rsidR="00C41CD1" w:rsidRPr="0082711B" w:rsidRDefault="000E6F4C"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14:paraId="67277561" w14:textId="77777777" w:rsidR="00C41CD1" w:rsidRPr="0082711B" w:rsidRDefault="000E6F4C"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6"/>
    </w:p>
    <w:p w14:paraId="6FCEF383"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t>经供需双方签字、</w:t>
      </w:r>
      <w:proofErr w:type="gramStart"/>
      <w:r w:rsidRPr="004B1383">
        <w:rPr>
          <w:rFonts w:ascii="宋体" w:hAnsi="宋体" w:cs="宋体" w:hint="eastAsia"/>
          <w:kern w:val="0"/>
          <w:szCs w:val="21"/>
        </w:rPr>
        <w:t>且单位</w:t>
      </w:r>
      <w:proofErr w:type="gramEnd"/>
      <w:r w:rsidRPr="004B1383">
        <w:rPr>
          <w:rFonts w:ascii="宋体" w:hAnsi="宋体" w:cs="宋体" w:hint="eastAsia"/>
          <w:kern w:val="0"/>
          <w:szCs w:val="21"/>
        </w:rPr>
        <w:t>盖章后合同即生效。本合同在履行过程中发生争议、纠纷，由双方当事人友好协商解决，协商不成时，依法向招标人所在地人民法院提起诉讼。</w:t>
      </w:r>
    </w:p>
    <w:p w14:paraId="7160CA4B" w14:textId="77777777" w:rsidR="00C41CD1" w:rsidRPr="0082711B" w:rsidRDefault="00C41CD1" w:rsidP="00C41CD1">
      <w:pPr>
        <w:spacing w:line="360" w:lineRule="exact"/>
        <w:rPr>
          <w:rFonts w:ascii="宋体" w:hAnsi="宋体" w:cs="宋体" w:hint="eastAsia"/>
          <w:kern w:val="0"/>
          <w:szCs w:val="21"/>
        </w:rPr>
      </w:pPr>
    </w:p>
    <w:p w14:paraId="293D9A0E" w14:textId="77777777" w:rsidR="00C41CD1" w:rsidRDefault="00C41CD1" w:rsidP="00C41CD1">
      <w:pPr>
        <w:spacing w:line="360" w:lineRule="exact"/>
        <w:rPr>
          <w:rFonts w:ascii="宋体" w:hAnsi="宋体" w:cs="宋体" w:hint="eastAsia"/>
          <w:kern w:val="0"/>
          <w:szCs w:val="21"/>
        </w:rPr>
      </w:pPr>
    </w:p>
    <w:p w14:paraId="3B4BD9D6" w14:textId="77777777" w:rsidR="00C41CD1" w:rsidRDefault="00C41CD1" w:rsidP="00C41CD1">
      <w:pPr>
        <w:spacing w:line="360" w:lineRule="exact"/>
        <w:rPr>
          <w:rFonts w:ascii="宋体" w:hAnsi="宋体" w:cs="宋体" w:hint="eastAsia"/>
          <w:kern w:val="0"/>
          <w:szCs w:val="21"/>
        </w:rPr>
      </w:pPr>
    </w:p>
    <w:p w14:paraId="67F0BCE8" w14:textId="77777777" w:rsidR="000E6F4C" w:rsidRDefault="000E6F4C" w:rsidP="00C41CD1">
      <w:pPr>
        <w:spacing w:line="360" w:lineRule="exact"/>
        <w:rPr>
          <w:rFonts w:ascii="宋体" w:hAnsi="宋体" w:cs="宋体" w:hint="eastAsia"/>
          <w:kern w:val="0"/>
          <w:szCs w:val="21"/>
        </w:rPr>
      </w:pPr>
    </w:p>
    <w:p w14:paraId="198C0C24" w14:textId="77777777" w:rsidR="000E6F4C" w:rsidRDefault="000E6F4C" w:rsidP="00C41CD1">
      <w:pPr>
        <w:spacing w:line="360" w:lineRule="exact"/>
        <w:rPr>
          <w:rFonts w:ascii="宋体" w:hAnsi="宋体" w:cs="宋体" w:hint="eastAsia"/>
          <w:kern w:val="0"/>
          <w:szCs w:val="21"/>
        </w:rPr>
      </w:pPr>
    </w:p>
    <w:p w14:paraId="2CBA7E39" w14:textId="77777777" w:rsidR="002058EB" w:rsidRDefault="002058EB" w:rsidP="00C41CD1">
      <w:pPr>
        <w:spacing w:line="360" w:lineRule="exact"/>
        <w:rPr>
          <w:rFonts w:ascii="宋体" w:hAnsi="宋体" w:cs="宋体" w:hint="eastAsia"/>
          <w:kern w:val="0"/>
          <w:szCs w:val="21"/>
        </w:rPr>
      </w:pPr>
    </w:p>
    <w:p w14:paraId="09890C94" w14:textId="77777777" w:rsidR="002058EB" w:rsidRDefault="002058EB" w:rsidP="00C41CD1">
      <w:pPr>
        <w:spacing w:line="360" w:lineRule="exact"/>
        <w:rPr>
          <w:rFonts w:ascii="宋体" w:hAnsi="宋体" w:cs="宋体" w:hint="eastAsia"/>
          <w:kern w:val="0"/>
          <w:szCs w:val="21"/>
        </w:rPr>
      </w:pPr>
    </w:p>
    <w:p w14:paraId="69B44242" w14:textId="77777777" w:rsidR="002058EB" w:rsidRDefault="002058EB" w:rsidP="00C41CD1">
      <w:pPr>
        <w:spacing w:line="360" w:lineRule="exact"/>
        <w:rPr>
          <w:rFonts w:ascii="宋体" w:hAnsi="宋体" w:cs="宋体" w:hint="eastAsia"/>
          <w:kern w:val="0"/>
          <w:szCs w:val="21"/>
        </w:rPr>
      </w:pPr>
    </w:p>
    <w:p w14:paraId="435EDC88" w14:textId="77777777" w:rsidR="002058EB" w:rsidRDefault="002058EB" w:rsidP="00C41CD1">
      <w:pPr>
        <w:spacing w:line="360" w:lineRule="exact"/>
        <w:rPr>
          <w:rFonts w:ascii="宋体" w:hAnsi="宋体" w:cs="宋体" w:hint="eastAsia"/>
          <w:kern w:val="0"/>
          <w:szCs w:val="21"/>
        </w:rPr>
      </w:pPr>
    </w:p>
    <w:p w14:paraId="293F1F3B" w14:textId="77777777" w:rsidR="002058EB" w:rsidRDefault="002058EB" w:rsidP="00C41CD1">
      <w:pPr>
        <w:spacing w:line="360" w:lineRule="exact"/>
        <w:rPr>
          <w:rFonts w:ascii="宋体" w:hAnsi="宋体" w:cs="宋体" w:hint="eastAsia"/>
          <w:kern w:val="0"/>
          <w:szCs w:val="21"/>
        </w:rPr>
      </w:pPr>
    </w:p>
    <w:p w14:paraId="759DDB65" w14:textId="77777777" w:rsidR="002058EB" w:rsidRDefault="002058EB" w:rsidP="00C41CD1">
      <w:pPr>
        <w:spacing w:line="360" w:lineRule="exact"/>
        <w:rPr>
          <w:rFonts w:ascii="宋体" w:hAnsi="宋体" w:cs="宋体" w:hint="eastAsia"/>
          <w:kern w:val="0"/>
          <w:szCs w:val="21"/>
        </w:rPr>
      </w:pPr>
    </w:p>
    <w:p w14:paraId="43F69E0A" w14:textId="77777777" w:rsidR="002058EB" w:rsidRDefault="002058EB" w:rsidP="00C41CD1">
      <w:pPr>
        <w:spacing w:line="360" w:lineRule="exact"/>
        <w:rPr>
          <w:rFonts w:ascii="宋体" w:hAnsi="宋体" w:cs="宋体" w:hint="eastAsia"/>
          <w:kern w:val="0"/>
          <w:szCs w:val="21"/>
        </w:rPr>
      </w:pPr>
    </w:p>
    <w:p w14:paraId="6719B248" w14:textId="77777777" w:rsidR="002058EB" w:rsidRDefault="002058EB" w:rsidP="00C41CD1">
      <w:pPr>
        <w:spacing w:line="360" w:lineRule="exact"/>
        <w:rPr>
          <w:rFonts w:ascii="宋体" w:hAnsi="宋体" w:cs="宋体" w:hint="eastAsia"/>
          <w:kern w:val="0"/>
          <w:szCs w:val="21"/>
        </w:rPr>
      </w:pPr>
    </w:p>
    <w:p w14:paraId="5FD96D63" w14:textId="77777777" w:rsidR="002058EB" w:rsidRDefault="002058EB" w:rsidP="00C41CD1">
      <w:pPr>
        <w:spacing w:line="360" w:lineRule="exact"/>
        <w:rPr>
          <w:rFonts w:ascii="宋体" w:hAnsi="宋体" w:cs="宋体" w:hint="eastAsia"/>
          <w:kern w:val="0"/>
          <w:szCs w:val="21"/>
        </w:rPr>
      </w:pPr>
    </w:p>
    <w:p w14:paraId="33466B1F" w14:textId="77777777" w:rsidR="002058EB" w:rsidRDefault="002058EB" w:rsidP="00C41CD1">
      <w:pPr>
        <w:spacing w:line="360" w:lineRule="exact"/>
        <w:rPr>
          <w:rFonts w:ascii="宋体" w:hAnsi="宋体" w:cs="宋体" w:hint="eastAsia"/>
          <w:kern w:val="0"/>
          <w:szCs w:val="21"/>
        </w:rPr>
      </w:pPr>
    </w:p>
    <w:p w14:paraId="2F885D47" w14:textId="77777777" w:rsidR="002058EB" w:rsidRDefault="002058EB" w:rsidP="00C41CD1">
      <w:pPr>
        <w:spacing w:line="360" w:lineRule="exact"/>
        <w:rPr>
          <w:rFonts w:ascii="宋体" w:hAnsi="宋体" w:cs="宋体"/>
          <w:kern w:val="0"/>
          <w:szCs w:val="21"/>
        </w:rPr>
      </w:pPr>
    </w:p>
    <w:p w14:paraId="074DE1A7" w14:textId="77777777" w:rsidR="00EB0EE9" w:rsidRDefault="00EB0EE9" w:rsidP="00C41CD1">
      <w:pPr>
        <w:spacing w:line="360" w:lineRule="exact"/>
        <w:rPr>
          <w:rFonts w:ascii="宋体" w:hAnsi="宋体" w:cs="宋体"/>
          <w:kern w:val="0"/>
          <w:szCs w:val="21"/>
        </w:rPr>
      </w:pPr>
    </w:p>
    <w:p w14:paraId="2D51E4D8" w14:textId="77777777" w:rsidR="00EB0EE9" w:rsidRDefault="00EB0EE9" w:rsidP="00C41CD1">
      <w:pPr>
        <w:spacing w:line="360" w:lineRule="exact"/>
        <w:rPr>
          <w:rFonts w:ascii="宋体" w:hAnsi="宋体" w:cs="宋体"/>
          <w:kern w:val="0"/>
          <w:szCs w:val="21"/>
        </w:rPr>
      </w:pPr>
    </w:p>
    <w:p w14:paraId="575C2589" w14:textId="77777777" w:rsidR="00EB0EE9" w:rsidRDefault="00EB0EE9" w:rsidP="00C41CD1">
      <w:pPr>
        <w:spacing w:line="360" w:lineRule="exact"/>
        <w:rPr>
          <w:rFonts w:ascii="宋体" w:hAnsi="宋体" w:cs="宋体"/>
          <w:kern w:val="0"/>
          <w:szCs w:val="21"/>
        </w:rPr>
      </w:pPr>
    </w:p>
    <w:p w14:paraId="24125F52" w14:textId="77777777" w:rsidR="00EB0EE9" w:rsidRDefault="00EB0EE9" w:rsidP="00C41CD1">
      <w:pPr>
        <w:spacing w:line="360" w:lineRule="exact"/>
        <w:rPr>
          <w:rFonts w:ascii="宋体" w:hAnsi="宋体" w:cs="宋体" w:hint="eastAsia"/>
          <w:kern w:val="0"/>
          <w:szCs w:val="21"/>
        </w:rPr>
      </w:pPr>
    </w:p>
    <w:p w14:paraId="1D6F3E8B" w14:textId="77777777" w:rsidR="00634484" w:rsidRDefault="00634484" w:rsidP="00634484">
      <w:pPr>
        <w:pStyle w:val="2"/>
        <w:rPr>
          <w:sz w:val="28"/>
          <w:szCs w:val="28"/>
        </w:rPr>
      </w:pPr>
      <w:r>
        <w:rPr>
          <w:rFonts w:hint="eastAsia"/>
          <w:sz w:val="28"/>
          <w:szCs w:val="28"/>
        </w:rPr>
        <w:lastRenderedPageBreak/>
        <w:t>供应商（服务商）承诺书</w:t>
      </w:r>
    </w:p>
    <w:p w14:paraId="4FBF147D"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7081EFE0"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43DC56DE"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76FD4B1A"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6E371715"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527D7D89"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3345C2D1"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164FA1CC"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07FEC8BC"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54677B8F"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7" w:name="_Toc91078675"/>
      <w:r>
        <w:rPr>
          <w:rFonts w:hAnsi="宋体" w:hint="eastAsia"/>
          <w:kern w:val="0"/>
          <w:sz w:val="24"/>
          <w:szCs w:val="24"/>
        </w:rPr>
        <w:t>G.存在共同直接或间接投资设立子公司、联营企业和合营企业情况</w:t>
      </w:r>
      <w:bookmarkEnd w:id="17"/>
    </w:p>
    <w:p w14:paraId="20FBFDAF"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7E3FE927"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74E0816A"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63D1B046"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7E645580"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6A311B2A"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78EC0A46" w14:textId="77777777"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14:paraId="12530E7A" w14:textId="77777777" w:rsidR="00634484" w:rsidRDefault="00634484" w:rsidP="00634484"/>
    <w:p w14:paraId="175F194B"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365A03D9" w14:textId="77777777" w:rsidR="00C41CD1" w:rsidRPr="003C34C5" w:rsidRDefault="00C41CD1" w:rsidP="003C34C5">
      <w:pPr>
        <w:pStyle w:val="af9"/>
        <w:rPr>
          <w:rFonts w:hAnsi="宋体" w:hint="eastAsia"/>
          <w:b/>
          <w:bCs/>
          <w:sz w:val="30"/>
          <w:szCs w:val="30"/>
        </w:rPr>
      </w:pPr>
      <w:bookmarkStart w:id="18"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8"/>
      <w:r>
        <w:rPr>
          <w:rFonts w:hAnsi="宋体" w:hint="eastAsia"/>
          <w:b/>
          <w:bCs/>
          <w:sz w:val="30"/>
          <w:szCs w:val="30"/>
        </w:rPr>
        <w:t>：</w:t>
      </w:r>
    </w:p>
    <w:p w14:paraId="36527F1D" w14:textId="77777777" w:rsidR="00C41CD1" w:rsidRPr="002A365B" w:rsidRDefault="00C41CD1" w:rsidP="00C41CD1">
      <w:pPr>
        <w:pStyle w:val="2"/>
        <w:rPr>
          <w:sz w:val="28"/>
          <w:szCs w:val="28"/>
        </w:rPr>
      </w:pPr>
      <w:bookmarkStart w:id="19" w:name="_Toc385925637"/>
      <w:r w:rsidRPr="002A365B">
        <w:rPr>
          <w:rFonts w:hint="eastAsia"/>
          <w:sz w:val="28"/>
          <w:szCs w:val="28"/>
        </w:rPr>
        <w:t>开标一览表</w:t>
      </w:r>
      <w:bookmarkEnd w:id="19"/>
    </w:p>
    <w:p w14:paraId="15E348DD"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1"/>
        <w:gridCol w:w="210"/>
        <w:gridCol w:w="924"/>
        <w:gridCol w:w="1275"/>
        <w:gridCol w:w="2410"/>
        <w:gridCol w:w="6379"/>
      </w:tblGrid>
      <w:tr w:rsidR="00543A6D" w:rsidRPr="002A365B" w14:paraId="03016EB9" w14:textId="77777777" w:rsidTr="003C34C5">
        <w:trPr>
          <w:trHeight w:val="459"/>
        </w:trPr>
        <w:tc>
          <w:tcPr>
            <w:tcW w:w="2411" w:type="dxa"/>
            <w:vAlign w:val="center"/>
          </w:tcPr>
          <w:p w14:paraId="4B6F0B25" w14:textId="77777777" w:rsidR="00543A6D" w:rsidRPr="002A365B" w:rsidRDefault="00543A6D" w:rsidP="00D01A38">
            <w:pPr>
              <w:spacing w:line="360" w:lineRule="auto"/>
              <w:jc w:val="center"/>
              <w:rPr>
                <w:rFonts w:ascii="宋体" w:hAnsi="宋体" w:cs="宋体" w:hint="eastAsia"/>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134" w:type="dxa"/>
            <w:gridSpan w:val="2"/>
            <w:vAlign w:val="center"/>
          </w:tcPr>
          <w:p w14:paraId="7E0B6181" w14:textId="77777777" w:rsidR="00543A6D" w:rsidRPr="002A365B" w:rsidRDefault="00543A6D" w:rsidP="003C34C5">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1275" w:type="dxa"/>
            <w:vAlign w:val="center"/>
          </w:tcPr>
          <w:p w14:paraId="15A8949E" w14:textId="77777777" w:rsidR="00543A6D" w:rsidRPr="002A365B" w:rsidRDefault="00543A6D" w:rsidP="003C34C5">
            <w:pPr>
              <w:spacing w:line="360" w:lineRule="auto"/>
              <w:jc w:val="center"/>
              <w:rPr>
                <w:rFonts w:ascii="宋体" w:hAnsi="宋体" w:cs="宋体" w:hint="eastAsia"/>
                <w:kern w:val="0"/>
                <w:szCs w:val="21"/>
              </w:rPr>
            </w:pPr>
            <w:r>
              <w:rPr>
                <w:rFonts w:ascii="宋体" w:hAnsi="宋体" w:cs="宋体" w:hint="eastAsia"/>
                <w:kern w:val="0"/>
                <w:szCs w:val="21"/>
              </w:rPr>
              <w:t>单价（元</w:t>
            </w:r>
            <w:r>
              <w:rPr>
                <w:rFonts w:ascii="宋体" w:hAnsi="宋体" w:cs="宋体"/>
                <w:kern w:val="0"/>
                <w:szCs w:val="21"/>
              </w:rPr>
              <w:t>）</w:t>
            </w:r>
          </w:p>
        </w:tc>
        <w:tc>
          <w:tcPr>
            <w:tcW w:w="2410" w:type="dxa"/>
            <w:vAlign w:val="center"/>
          </w:tcPr>
          <w:p w14:paraId="7F5A2386" w14:textId="77777777" w:rsidR="00543A6D" w:rsidRPr="002A365B" w:rsidRDefault="00543A6D" w:rsidP="003C34C5">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c>
          <w:tcPr>
            <w:tcW w:w="6379" w:type="dxa"/>
            <w:vAlign w:val="center"/>
          </w:tcPr>
          <w:p w14:paraId="4011B960" w14:textId="77777777" w:rsidR="00543A6D" w:rsidRPr="002A365B" w:rsidRDefault="00543A6D"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6B156A" w:rsidRPr="002A365B" w14:paraId="32FB6514" w14:textId="77777777" w:rsidTr="00EF398B">
        <w:trPr>
          <w:trHeight w:val="470"/>
        </w:trPr>
        <w:tc>
          <w:tcPr>
            <w:tcW w:w="2411" w:type="dxa"/>
          </w:tcPr>
          <w:p w14:paraId="69015053" w14:textId="77777777" w:rsidR="006B156A" w:rsidRDefault="00EB0827">
            <w:pPr>
              <w:rPr>
                <w:rFonts w:ascii="Arial" w:hAnsi="Arial" w:cs="Arial"/>
                <w:sz w:val="20"/>
                <w:szCs w:val="20"/>
              </w:rPr>
            </w:pPr>
            <w:r>
              <w:rPr>
                <w:rFonts w:ascii="Arial" w:hAnsi="Arial" w:cs="Arial" w:hint="eastAsia"/>
                <w:sz w:val="20"/>
                <w:szCs w:val="20"/>
              </w:rPr>
              <w:t xml:space="preserve"> </w:t>
            </w:r>
          </w:p>
        </w:tc>
        <w:tc>
          <w:tcPr>
            <w:tcW w:w="1134" w:type="dxa"/>
            <w:gridSpan w:val="2"/>
            <w:vAlign w:val="center"/>
          </w:tcPr>
          <w:p w14:paraId="727364EE" w14:textId="77777777" w:rsidR="006B156A" w:rsidRPr="00663D46" w:rsidRDefault="00EB0827" w:rsidP="00996090">
            <w:pPr>
              <w:jc w:val="center"/>
              <w:rPr>
                <w:rFonts w:asciiTheme="minorEastAsia" w:eastAsiaTheme="minorEastAsia" w:hAnsiTheme="minorEastAsia" w:cs="宋体" w:hint="eastAsia"/>
                <w:color w:val="000000" w:themeColor="text1"/>
                <w:sz w:val="24"/>
              </w:rPr>
            </w:pPr>
            <w:r>
              <w:rPr>
                <w:rFonts w:asciiTheme="minorEastAsia" w:eastAsiaTheme="minorEastAsia" w:hAnsiTheme="minorEastAsia" w:hint="eastAsia"/>
                <w:color w:val="000000"/>
                <w:sz w:val="24"/>
                <w:shd w:val="clear" w:color="auto" w:fill="FFFFFF"/>
              </w:rPr>
              <w:t xml:space="preserve"> </w:t>
            </w:r>
          </w:p>
        </w:tc>
        <w:tc>
          <w:tcPr>
            <w:tcW w:w="1275" w:type="dxa"/>
            <w:vAlign w:val="center"/>
          </w:tcPr>
          <w:p w14:paraId="4FF3FB11" w14:textId="77777777" w:rsidR="006B156A" w:rsidRPr="002A365B" w:rsidRDefault="006B156A" w:rsidP="00996090">
            <w:pPr>
              <w:spacing w:line="360" w:lineRule="auto"/>
              <w:jc w:val="center"/>
              <w:rPr>
                <w:rFonts w:ascii="宋体" w:hAnsi="宋体" w:cs="宋体" w:hint="eastAsia"/>
                <w:kern w:val="0"/>
                <w:szCs w:val="21"/>
              </w:rPr>
            </w:pPr>
          </w:p>
        </w:tc>
        <w:tc>
          <w:tcPr>
            <w:tcW w:w="2410" w:type="dxa"/>
            <w:vAlign w:val="center"/>
          </w:tcPr>
          <w:p w14:paraId="5DF397B6" w14:textId="77777777" w:rsidR="006B156A" w:rsidRPr="002A365B" w:rsidRDefault="006B156A" w:rsidP="00996090">
            <w:pPr>
              <w:spacing w:line="360" w:lineRule="auto"/>
              <w:jc w:val="center"/>
              <w:rPr>
                <w:rFonts w:ascii="宋体" w:hAnsi="宋体" w:cs="宋体" w:hint="eastAsia"/>
                <w:kern w:val="0"/>
                <w:szCs w:val="21"/>
              </w:rPr>
            </w:pPr>
          </w:p>
        </w:tc>
        <w:tc>
          <w:tcPr>
            <w:tcW w:w="6379" w:type="dxa"/>
            <w:vAlign w:val="center"/>
          </w:tcPr>
          <w:p w14:paraId="65100778" w14:textId="77777777" w:rsidR="006B156A" w:rsidRPr="002A365B" w:rsidRDefault="006B156A" w:rsidP="00996090">
            <w:pPr>
              <w:spacing w:line="360" w:lineRule="auto"/>
              <w:jc w:val="center"/>
              <w:rPr>
                <w:rFonts w:ascii="宋体" w:hAnsi="宋体" w:cs="宋体" w:hint="eastAsia"/>
                <w:kern w:val="0"/>
                <w:szCs w:val="21"/>
              </w:rPr>
            </w:pPr>
          </w:p>
        </w:tc>
      </w:tr>
      <w:tr w:rsidR="00EB0EE9" w:rsidRPr="002A365B" w14:paraId="76A63423" w14:textId="77777777" w:rsidTr="00EF398B">
        <w:trPr>
          <w:trHeight w:val="470"/>
        </w:trPr>
        <w:tc>
          <w:tcPr>
            <w:tcW w:w="2411" w:type="dxa"/>
          </w:tcPr>
          <w:p w14:paraId="6B24A8EF" w14:textId="77777777" w:rsidR="00EB0EE9" w:rsidRDefault="00EB0EE9">
            <w:pPr>
              <w:rPr>
                <w:rFonts w:ascii="Arial" w:hAnsi="Arial" w:cs="Arial" w:hint="eastAsia"/>
                <w:sz w:val="20"/>
                <w:szCs w:val="20"/>
              </w:rPr>
            </w:pPr>
          </w:p>
        </w:tc>
        <w:tc>
          <w:tcPr>
            <w:tcW w:w="1134" w:type="dxa"/>
            <w:gridSpan w:val="2"/>
            <w:vAlign w:val="center"/>
          </w:tcPr>
          <w:p w14:paraId="7871C4A5" w14:textId="77777777" w:rsidR="00EB0EE9" w:rsidRDefault="00EB0EE9" w:rsidP="00996090">
            <w:pPr>
              <w:jc w:val="center"/>
              <w:rPr>
                <w:rFonts w:asciiTheme="minorEastAsia" w:eastAsiaTheme="minorEastAsia" w:hAnsiTheme="minorEastAsia" w:hint="eastAsia"/>
                <w:color w:val="000000"/>
                <w:sz w:val="24"/>
                <w:shd w:val="clear" w:color="auto" w:fill="FFFFFF"/>
              </w:rPr>
            </w:pPr>
          </w:p>
        </w:tc>
        <w:tc>
          <w:tcPr>
            <w:tcW w:w="1275" w:type="dxa"/>
            <w:vAlign w:val="center"/>
          </w:tcPr>
          <w:p w14:paraId="3F91D677" w14:textId="77777777" w:rsidR="00EB0EE9" w:rsidRPr="002A365B" w:rsidRDefault="00EB0EE9" w:rsidP="00996090">
            <w:pPr>
              <w:spacing w:line="360" w:lineRule="auto"/>
              <w:jc w:val="center"/>
              <w:rPr>
                <w:rFonts w:ascii="宋体" w:hAnsi="宋体" w:cs="宋体" w:hint="eastAsia"/>
                <w:kern w:val="0"/>
                <w:szCs w:val="21"/>
              </w:rPr>
            </w:pPr>
          </w:p>
        </w:tc>
        <w:tc>
          <w:tcPr>
            <w:tcW w:w="2410" w:type="dxa"/>
            <w:vAlign w:val="center"/>
          </w:tcPr>
          <w:p w14:paraId="58DD7C0E" w14:textId="77777777" w:rsidR="00EB0EE9" w:rsidRPr="002A365B" w:rsidRDefault="00EB0EE9" w:rsidP="00996090">
            <w:pPr>
              <w:spacing w:line="360" w:lineRule="auto"/>
              <w:jc w:val="center"/>
              <w:rPr>
                <w:rFonts w:ascii="宋体" w:hAnsi="宋体" w:cs="宋体" w:hint="eastAsia"/>
                <w:kern w:val="0"/>
                <w:szCs w:val="21"/>
              </w:rPr>
            </w:pPr>
          </w:p>
        </w:tc>
        <w:tc>
          <w:tcPr>
            <w:tcW w:w="6379" w:type="dxa"/>
            <w:vAlign w:val="center"/>
          </w:tcPr>
          <w:p w14:paraId="43ED0359" w14:textId="77777777" w:rsidR="00EB0EE9" w:rsidRPr="002A365B" w:rsidRDefault="00EB0EE9" w:rsidP="00996090">
            <w:pPr>
              <w:spacing w:line="360" w:lineRule="auto"/>
              <w:jc w:val="center"/>
              <w:rPr>
                <w:rFonts w:ascii="宋体" w:hAnsi="宋体" w:cs="宋体" w:hint="eastAsia"/>
                <w:kern w:val="0"/>
                <w:szCs w:val="21"/>
              </w:rPr>
            </w:pPr>
          </w:p>
        </w:tc>
      </w:tr>
      <w:tr w:rsidR="00C41CD1" w:rsidRPr="002A365B" w14:paraId="3465426A" w14:textId="77777777" w:rsidTr="00D01A38">
        <w:trPr>
          <w:trHeight w:val="833"/>
        </w:trPr>
        <w:tc>
          <w:tcPr>
            <w:tcW w:w="2621" w:type="dxa"/>
            <w:gridSpan w:val="2"/>
            <w:vAlign w:val="center"/>
          </w:tcPr>
          <w:p w14:paraId="71618BFA" w14:textId="77777777" w:rsidR="00C41CD1" w:rsidRPr="002A365B" w:rsidRDefault="002058EB" w:rsidP="00D01A38">
            <w:pPr>
              <w:spacing w:line="360" w:lineRule="auto"/>
              <w:jc w:val="center"/>
              <w:rPr>
                <w:rFonts w:ascii="宋体" w:hAnsi="宋体" w:cs="宋体" w:hint="eastAsia"/>
                <w:kern w:val="0"/>
                <w:szCs w:val="21"/>
              </w:rPr>
            </w:pPr>
            <w:r>
              <w:rPr>
                <w:rFonts w:ascii="宋体" w:hAnsi="宋体" w:hint="eastAsia"/>
                <w:szCs w:val="21"/>
              </w:rPr>
              <w:br/>
            </w:r>
            <w:r w:rsidR="00C41CD1" w:rsidRPr="002A365B">
              <w:rPr>
                <w:rFonts w:ascii="宋体" w:hAnsi="宋体"/>
                <w:szCs w:val="21"/>
              </w:rPr>
              <w:t>投 标 总 价</w:t>
            </w:r>
            <w:r w:rsidR="00C41CD1">
              <w:rPr>
                <w:rFonts w:ascii="宋体" w:hAnsi="宋体" w:hint="eastAsia"/>
                <w:szCs w:val="21"/>
              </w:rPr>
              <w:t>(元)</w:t>
            </w:r>
            <w:r w:rsidR="00C41CD1" w:rsidRPr="002A365B">
              <w:rPr>
                <w:rFonts w:ascii="宋体" w:hAnsi="宋体"/>
                <w:szCs w:val="21"/>
              </w:rPr>
              <w:t>:</w:t>
            </w:r>
          </w:p>
        </w:tc>
        <w:tc>
          <w:tcPr>
            <w:tcW w:w="10988" w:type="dxa"/>
            <w:gridSpan w:val="4"/>
            <w:vAlign w:val="center"/>
          </w:tcPr>
          <w:p w14:paraId="4643DC3F" w14:textId="77777777" w:rsidR="00C41CD1" w:rsidRPr="002A365B" w:rsidRDefault="00C41CD1"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2BB1BB12"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4315D" w14:textId="77777777" w:rsidR="0005296C" w:rsidRDefault="0005296C">
      <w:r>
        <w:separator/>
      </w:r>
    </w:p>
  </w:endnote>
  <w:endnote w:type="continuationSeparator" w:id="0">
    <w:p w14:paraId="2D2A65AD" w14:textId="77777777" w:rsidR="0005296C" w:rsidRDefault="00052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5FC20" w14:textId="77777777" w:rsidR="00491024" w:rsidRPr="001248DC" w:rsidRDefault="00491024" w:rsidP="00D21D62">
    <w:pPr>
      <w:pStyle w:val="a6"/>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F21B5" w14:textId="77777777" w:rsidR="00491024" w:rsidRDefault="00491024">
    <w:pPr>
      <w:pStyle w:val="a6"/>
      <w:jc w:val="center"/>
      <w:rPr>
        <w:b/>
      </w:rPr>
    </w:pPr>
    <w:r>
      <w:rPr>
        <w:rFonts w:hint="eastAsia"/>
        <w:b/>
      </w:rPr>
      <w:t>5-</w:t>
    </w:r>
    <w:r>
      <w:rPr>
        <w:rStyle w:val="a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1B11B" w14:textId="77777777" w:rsidR="0005296C" w:rsidRDefault="0005296C">
      <w:r>
        <w:separator/>
      </w:r>
    </w:p>
  </w:footnote>
  <w:footnote w:type="continuationSeparator" w:id="0">
    <w:p w14:paraId="7419D7E4" w14:textId="77777777" w:rsidR="0005296C" w:rsidRDefault="000529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B5FC33" w14:textId="77777777" w:rsidR="00491024" w:rsidRDefault="00491024" w:rsidP="00251AFA">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51406" w14:textId="77777777" w:rsidR="00491024" w:rsidRPr="008219A3" w:rsidRDefault="00491024" w:rsidP="006B2A06">
    <w:pPr>
      <w:pStyle w:val="a9"/>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B6437" w14:textId="77777777" w:rsidR="00491024" w:rsidRDefault="00491024">
    <w:pPr>
      <w:pStyle w:val="a9"/>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19306035" w14:textId="77777777" w:rsidR="00491024" w:rsidRDefault="00491024">
    <w:pPr>
      <w:pStyle w:val="a9"/>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25766007">
    <w:abstractNumId w:val="31"/>
  </w:num>
  <w:num w:numId="2" w16cid:durableId="2116629032">
    <w:abstractNumId w:val="34"/>
  </w:num>
  <w:num w:numId="3" w16cid:durableId="1966422106">
    <w:abstractNumId w:val="32"/>
  </w:num>
  <w:num w:numId="4" w16cid:durableId="1108235113">
    <w:abstractNumId w:val="3"/>
  </w:num>
  <w:num w:numId="5" w16cid:durableId="233516350">
    <w:abstractNumId w:val="20"/>
  </w:num>
  <w:num w:numId="6" w16cid:durableId="1797336943">
    <w:abstractNumId w:val="15"/>
  </w:num>
  <w:num w:numId="7" w16cid:durableId="1942716023">
    <w:abstractNumId w:val="2"/>
  </w:num>
  <w:num w:numId="8" w16cid:durableId="385957453">
    <w:abstractNumId w:val="23"/>
  </w:num>
  <w:num w:numId="9" w16cid:durableId="17630270">
    <w:abstractNumId w:val="16"/>
  </w:num>
  <w:num w:numId="10" w16cid:durableId="47728410">
    <w:abstractNumId w:val="17"/>
  </w:num>
  <w:num w:numId="11" w16cid:durableId="1758752211">
    <w:abstractNumId w:val="6"/>
  </w:num>
  <w:num w:numId="12" w16cid:durableId="461846554">
    <w:abstractNumId w:val="35"/>
  </w:num>
  <w:num w:numId="13" w16cid:durableId="1730228408">
    <w:abstractNumId w:val="14"/>
  </w:num>
  <w:num w:numId="14" w16cid:durableId="1462579705">
    <w:abstractNumId w:val="9"/>
  </w:num>
  <w:num w:numId="15" w16cid:durableId="902788510">
    <w:abstractNumId w:val="39"/>
  </w:num>
  <w:num w:numId="16" w16cid:durableId="402340733">
    <w:abstractNumId w:val="24"/>
  </w:num>
  <w:num w:numId="17" w16cid:durableId="331764743">
    <w:abstractNumId w:val="7"/>
  </w:num>
  <w:num w:numId="18" w16cid:durableId="748700652">
    <w:abstractNumId w:val="36"/>
  </w:num>
  <w:num w:numId="19" w16cid:durableId="1490053334">
    <w:abstractNumId w:val="38"/>
  </w:num>
  <w:num w:numId="20" w16cid:durableId="1464348935">
    <w:abstractNumId w:val="1"/>
  </w:num>
  <w:num w:numId="21" w16cid:durableId="1514950265">
    <w:abstractNumId w:val="26"/>
  </w:num>
  <w:num w:numId="22" w16cid:durableId="985089455">
    <w:abstractNumId w:val="5"/>
  </w:num>
  <w:num w:numId="23" w16cid:durableId="1293750870">
    <w:abstractNumId w:val="33"/>
  </w:num>
  <w:num w:numId="24" w16cid:durableId="690834530">
    <w:abstractNumId w:val="21"/>
  </w:num>
  <w:num w:numId="25" w16cid:durableId="1815247273">
    <w:abstractNumId w:val="27"/>
  </w:num>
  <w:num w:numId="26" w16cid:durableId="553588257">
    <w:abstractNumId w:val="8"/>
  </w:num>
  <w:num w:numId="27" w16cid:durableId="1481769953">
    <w:abstractNumId w:val="29"/>
  </w:num>
  <w:num w:numId="28" w16cid:durableId="1572424169">
    <w:abstractNumId w:val="4"/>
  </w:num>
  <w:num w:numId="29" w16cid:durableId="1623073788">
    <w:abstractNumId w:val="22"/>
  </w:num>
  <w:num w:numId="30" w16cid:durableId="1414933154">
    <w:abstractNumId w:val="28"/>
  </w:num>
  <w:num w:numId="31" w16cid:durableId="3632647">
    <w:abstractNumId w:val="30"/>
  </w:num>
  <w:num w:numId="32" w16cid:durableId="768937612">
    <w:abstractNumId w:val="18"/>
  </w:num>
  <w:num w:numId="33" w16cid:durableId="1738239537">
    <w:abstractNumId w:val="37"/>
  </w:num>
  <w:num w:numId="34" w16cid:durableId="1434671339">
    <w:abstractNumId w:val="13"/>
  </w:num>
  <w:num w:numId="35" w16cid:durableId="1475292256">
    <w:abstractNumId w:val="0"/>
  </w:num>
  <w:num w:numId="36" w16cid:durableId="1525559647">
    <w:abstractNumId w:val="11"/>
  </w:num>
  <w:num w:numId="37" w16cid:durableId="1358309096">
    <w:abstractNumId w:val="19"/>
  </w:num>
  <w:num w:numId="38" w16cid:durableId="127403803">
    <w:abstractNumId w:val="25"/>
  </w:num>
  <w:num w:numId="39" w16cid:durableId="1223979142">
    <w:abstractNumId w:val="12"/>
  </w:num>
  <w:num w:numId="40" w16cid:durableId="665398943">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462"/>
    <w:rsid w:val="0005296C"/>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C3317"/>
    <w:rsid w:val="000C3DFE"/>
    <w:rsid w:val="000C4F9F"/>
    <w:rsid w:val="000C5B0A"/>
    <w:rsid w:val="000C650D"/>
    <w:rsid w:val="000C6AB8"/>
    <w:rsid w:val="000C7C04"/>
    <w:rsid w:val="000D1DD8"/>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07326"/>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30AB"/>
    <w:rsid w:val="00174061"/>
    <w:rsid w:val="00176104"/>
    <w:rsid w:val="00176E94"/>
    <w:rsid w:val="001770C8"/>
    <w:rsid w:val="00177C49"/>
    <w:rsid w:val="00180BCA"/>
    <w:rsid w:val="00180F83"/>
    <w:rsid w:val="00180F8A"/>
    <w:rsid w:val="00181C4C"/>
    <w:rsid w:val="00182B74"/>
    <w:rsid w:val="00183E42"/>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392D"/>
    <w:rsid w:val="001C5140"/>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58EB"/>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138D"/>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3819"/>
    <w:rsid w:val="0026405B"/>
    <w:rsid w:val="0026457D"/>
    <w:rsid w:val="0026745B"/>
    <w:rsid w:val="00270AD9"/>
    <w:rsid w:val="002711EC"/>
    <w:rsid w:val="002730B7"/>
    <w:rsid w:val="00274BC7"/>
    <w:rsid w:val="00275E5B"/>
    <w:rsid w:val="00277677"/>
    <w:rsid w:val="00277B75"/>
    <w:rsid w:val="00277B7D"/>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816"/>
    <w:rsid w:val="002969FC"/>
    <w:rsid w:val="002A222A"/>
    <w:rsid w:val="002A2ADA"/>
    <w:rsid w:val="002A365B"/>
    <w:rsid w:val="002A4044"/>
    <w:rsid w:val="002A4773"/>
    <w:rsid w:val="002A485D"/>
    <w:rsid w:val="002A4CB2"/>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8EC"/>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3E69"/>
    <w:rsid w:val="00394463"/>
    <w:rsid w:val="003972F3"/>
    <w:rsid w:val="00397404"/>
    <w:rsid w:val="00397FAA"/>
    <w:rsid w:val="003A17C8"/>
    <w:rsid w:val="003A36FA"/>
    <w:rsid w:val="003A38BD"/>
    <w:rsid w:val="003A50FF"/>
    <w:rsid w:val="003A6223"/>
    <w:rsid w:val="003A67A9"/>
    <w:rsid w:val="003A7948"/>
    <w:rsid w:val="003B0006"/>
    <w:rsid w:val="003B0B7B"/>
    <w:rsid w:val="003B0C1E"/>
    <w:rsid w:val="003B20AC"/>
    <w:rsid w:val="003B3F77"/>
    <w:rsid w:val="003B4172"/>
    <w:rsid w:val="003B5904"/>
    <w:rsid w:val="003B5B58"/>
    <w:rsid w:val="003B5C5C"/>
    <w:rsid w:val="003C25A2"/>
    <w:rsid w:val="003C34C5"/>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45A"/>
    <w:rsid w:val="00533A33"/>
    <w:rsid w:val="00534968"/>
    <w:rsid w:val="005350AA"/>
    <w:rsid w:val="005354D3"/>
    <w:rsid w:val="00536D65"/>
    <w:rsid w:val="00536E0F"/>
    <w:rsid w:val="00537634"/>
    <w:rsid w:val="00540729"/>
    <w:rsid w:val="00541594"/>
    <w:rsid w:val="00541901"/>
    <w:rsid w:val="00543A6D"/>
    <w:rsid w:val="00545D59"/>
    <w:rsid w:val="005461F4"/>
    <w:rsid w:val="0054783D"/>
    <w:rsid w:val="00550B59"/>
    <w:rsid w:val="00551F43"/>
    <w:rsid w:val="005524EB"/>
    <w:rsid w:val="00554A3B"/>
    <w:rsid w:val="00555714"/>
    <w:rsid w:val="00556B11"/>
    <w:rsid w:val="00560190"/>
    <w:rsid w:val="005621C1"/>
    <w:rsid w:val="0056243C"/>
    <w:rsid w:val="005642AC"/>
    <w:rsid w:val="00564C0B"/>
    <w:rsid w:val="00565D6C"/>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0D4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9FB"/>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1734C"/>
    <w:rsid w:val="00620D7E"/>
    <w:rsid w:val="00621F4F"/>
    <w:rsid w:val="006242CA"/>
    <w:rsid w:val="0062430E"/>
    <w:rsid w:val="006244AA"/>
    <w:rsid w:val="00624650"/>
    <w:rsid w:val="006248D5"/>
    <w:rsid w:val="00625CF5"/>
    <w:rsid w:val="00626486"/>
    <w:rsid w:val="00627B48"/>
    <w:rsid w:val="00630144"/>
    <w:rsid w:val="00630E3E"/>
    <w:rsid w:val="00631AB4"/>
    <w:rsid w:val="00632C6F"/>
    <w:rsid w:val="00634484"/>
    <w:rsid w:val="00634AD4"/>
    <w:rsid w:val="00636971"/>
    <w:rsid w:val="00637482"/>
    <w:rsid w:val="006408D0"/>
    <w:rsid w:val="00641075"/>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25D3"/>
    <w:rsid w:val="00663573"/>
    <w:rsid w:val="00663D46"/>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156A"/>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5C0D"/>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264B3"/>
    <w:rsid w:val="00730716"/>
    <w:rsid w:val="007314A1"/>
    <w:rsid w:val="00731C1B"/>
    <w:rsid w:val="007323A0"/>
    <w:rsid w:val="0073385E"/>
    <w:rsid w:val="007363B3"/>
    <w:rsid w:val="00737851"/>
    <w:rsid w:val="00737E21"/>
    <w:rsid w:val="007401B1"/>
    <w:rsid w:val="00741F1A"/>
    <w:rsid w:val="00743DE8"/>
    <w:rsid w:val="00744855"/>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5C40"/>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18B7"/>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5C45"/>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4817"/>
    <w:rsid w:val="008B71AB"/>
    <w:rsid w:val="008B7799"/>
    <w:rsid w:val="008C01CF"/>
    <w:rsid w:val="008C0C80"/>
    <w:rsid w:val="008C21C7"/>
    <w:rsid w:val="008C60F2"/>
    <w:rsid w:val="008C65D5"/>
    <w:rsid w:val="008D0015"/>
    <w:rsid w:val="008D060E"/>
    <w:rsid w:val="008D1CF5"/>
    <w:rsid w:val="008D385B"/>
    <w:rsid w:val="008D41D9"/>
    <w:rsid w:val="008D605D"/>
    <w:rsid w:val="008D77F6"/>
    <w:rsid w:val="008E23BB"/>
    <w:rsid w:val="008E25EF"/>
    <w:rsid w:val="008E2A4F"/>
    <w:rsid w:val="008E596A"/>
    <w:rsid w:val="008F0D3C"/>
    <w:rsid w:val="008F2A1A"/>
    <w:rsid w:val="008F2AD3"/>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090"/>
    <w:rsid w:val="00996D67"/>
    <w:rsid w:val="00996FB1"/>
    <w:rsid w:val="009A00E9"/>
    <w:rsid w:val="009A11DC"/>
    <w:rsid w:val="009A2CA5"/>
    <w:rsid w:val="009A3207"/>
    <w:rsid w:val="009A5447"/>
    <w:rsid w:val="009A61DD"/>
    <w:rsid w:val="009A640B"/>
    <w:rsid w:val="009A65F8"/>
    <w:rsid w:val="009B1708"/>
    <w:rsid w:val="009B1F3F"/>
    <w:rsid w:val="009B341D"/>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D34"/>
    <w:rsid w:val="00A353D8"/>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2433"/>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2D42"/>
    <w:rsid w:val="00B53543"/>
    <w:rsid w:val="00B549E3"/>
    <w:rsid w:val="00B60456"/>
    <w:rsid w:val="00B6067E"/>
    <w:rsid w:val="00B6223A"/>
    <w:rsid w:val="00B70E29"/>
    <w:rsid w:val="00B719DD"/>
    <w:rsid w:val="00B71CF4"/>
    <w:rsid w:val="00B725F5"/>
    <w:rsid w:val="00B7275B"/>
    <w:rsid w:val="00B73032"/>
    <w:rsid w:val="00B73F57"/>
    <w:rsid w:val="00B75E4A"/>
    <w:rsid w:val="00B76DDD"/>
    <w:rsid w:val="00B77B74"/>
    <w:rsid w:val="00B80DFF"/>
    <w:rsid w:val="00B8268D"/>
    <w:rsid w:val="00B857BA"/>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DA3"/>
    <w:rsid w:val="00BE1D1F"/>
    <w:rsid w:val="00BE2C2C"/>
    <w:rsid w:val="00BE30D5"/>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4CEF"/>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1BE2"/>
    <w:rsid w:val="00C923CB"/>
    <w:rsid w:val="00C92790"/>
    <w:rsid w:val="00C92E39"/>
    <w:rsid w:val="00C954B7"/>
    <w:rsid w:val="00C96888"/>
    <w:rsid w:val="00CA05F6"/>
    <w:rsid w:val="00CA1C11"/>
    <w:rsid w:val="00CA3407"/>
    <w:rsid w:val="00CA3665"/>
    <w:rsid w:val="00CA5549"/>
    <w:rsid w:val="00CA5877"/>
    <w:rsid w:val="00CA74F4"/>
    <w:rsid w:val="00CB16CB"/>
    <w:rsid w:val="00CB2653"/>
    <w:rsid w:val="00CB3444"/>
    <w:rsid w:val="00CB35E4"/>
    <w:rsid w:val="00CB4008"/>
    <w:rsid w:val="00CB49A1"/>
    <w:rsid w:val="00CB5D70"/>
    <w:rsid w:val="00CB667F"/>
    <w:rsid w:val="00CB777B"/>
    <w:rsid w:val="00CC3044"/>
    <w:rsid w:val="00CC3683"/>
    <w:rsid w:val="00CC3ED1"/>
    <w:rsid w:val="00CC4C72"/>
    <w:rsid w:val="00CC6FC6"/>
    <w:rsid w:val="00CC7531"/>
    <w:rsid w:val="00CC7744"/>
    <w:rsid w:val="00CD0616"/>
    <w:rsid w:val="00CD0CF8"/>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3E76"/>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703"/>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12A"/>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E0061F"/>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61FB"/>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C13"/>
    <w:rsid w:val="00E773AC"/>
    <w:rsid w:val="00E7777D"/>
    <w:rsid w:val="00E81133"/>
    <w:rsid w:val="00E81EEB"/>
    <w:rsid w:val="00E84218"/>
    <w:rsid w:val="00E853D6"/>
    <w:rsid w:val="00E90815"/>
    <w:rsid w:val="00E908E0"/>
    <w:rsid w:val="00E91658"/>
    <w:rsid w:val="00E929E8"/>
    <w:rsid w:val="00E938BB"/>
    <w:rsid w:val="00E93D41"/>
    <w:rsid w:val="00E94F22"/>
    <w:rsid w:val="00E952A8"/>
    <w:rsid w:val="00E969B9"/>
    <w:rsid w:val="00E96C67"/>
    <w:rsid w:val="00E977C0"/>
    <w:rsid w:val="00E97F59"/>
    <w:rsid w:val="00EA02FF"/>
    <w:rsid w:val="00EA1934"/>
    <w:rsid w:val="00EA2488"/>
    <w:rsid w:val="00EA26A4"/>
    <w:rsid w:val="00EA7062"/>
    <w:rsid w:val="00EA720E"/>
    <w:rsid w:val="00EA79FB"/>
    <w:rsid w:val="00EB0827"/>
    <w:rsid w:val="00EB092C"/>
    <w:rsid w:val="00EB0EE9"/>
    <w:rsid w:val="00EB1EEF"/>
    <w:rsid w:val="00EB41EA"/>
    <w:rsid w:val="00EB578A"/>
    <w:rsid w:val="00EB5EDB"/>
    <w:rsid w:val="00EB795B"/>
    <w:rsid w:val="00EB7A3D"/>
    <w:rsid w:val="00EC35A6"/>
    <w:rsid w:val="00EC3942"/>
    <w:rsid w:val="00EC578E"/>
    <w:rsid w:val="00EC6716"/>
    <w:rsid w:val="00EC6EE8"/>
    <w:rsid w:val="00EC703C"/>
    <w:rsid w:val="00EC70D3"/>
    <w:rsid w:val="00EC73B7"/>
    <w:rsid w:val="00ED0EE6"/>
    <w:rsid w:val="00ED1859"/>
    <w:rsid w:val="00ED1BCB"/>
    <w:rsid w:val="00ED2B2F"/>
    <w:rsid w:val="00ED5A9F"/>
    <w:rsid w:val="00ED72C5"/>
    <w:rsid w:val="00ED747A"/>
    <w:rsid w:val="00EE02D3"/>
    <w:rsid w:val="00EE04F7"/>
    <w:rsid w:val="00EE2D4E"/>
    <w:rsid w:val="00EE3B89"/>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A87"/>
    <w:rsid w:val="00F06B13"/>
    <w:rsid w:val="00F06EBB"/>
    <w:rsid w:val="00F0754B"/>
    <w:rsid w:val="00F11B67"/>
    <w:rsid w:val="00F11B6E"/>
    <w:rsid w:val="00F15540"/>
    <w:rsid w:val="00F169B8"/>
    <w:rsid w:val="00F16D1E"/>
    <w:rsid w:val="00F202AD"/>
    <w:rsid w:val="00F211CD"/>
    <w:rsid w:val="00F21234"/>
    <w:rsid w:val="00F21AAA"/>
    <w:rsid w:val="00F223DB"/>
    <w:rsid w:val="00F22784"/>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822"/>
    <w:rsid w:val="00F44999"/>
    <w:rsid w:val="00F44FF8"/>
    <w:rsid w:val="00F45719"/>
    <w:rsid w:val="00F46702"/>
    <w:rsid w:val="00F47DB6"/>
    <w:rsid w:val="00F53622"/>
    <w:rsid w:val="00F53F1D"/>
    <w:rsid w:val="00F54FAA"/>
    <w:rsid w:val="00F54FB6"/>
    <w:rsid w:val="00F55309"/>
    <w:rsid w:val="00F60E8A"/>
    <w:rsid w:val="00F611BB"/>
    <w:rsid w:val="00F6307B"/>
    <w:rsid w:val="00F63766"/>
    <w:rsid w:val="00F65222"/>
    <w:rsid w:val="00F65350"/>
    <w:rsid w:val="00F65353"/>
    <w:rsid w:val="00F66177"/>
    <w:rsid w:val="00F67313"/>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3F80"/>
    <w:rsid w:val="00FE4076"/>
    <w:rsid w:val="00FE43F2"/>
    <w:rsid w:val="00FE5089"/>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0726A5"/>
  <w15:docId w15:val="{DCCAE4B9-A744-4A01-8F80-B699FAE92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a5"/>
    <w:qFormat/>
    <w:rsid w:val="00B75E4A"/>
    <w:pPr>
      <w:spacing w:before="240" w:after="60"/>
      <w:jc w:val="center"/>
      <w:outlineLvl w:val="0"/>
    </w:pPr>
    <w:rPr>
      <w:rFonts w:ascii="Arial" w:hAnsi="Arial" w:cs="Arial"/>
      <w:b/>
      <w:bCs/>
      <w:sz w:val="32"/>
      <w:szCs w:val="32"/>
    </w:rPr>
  </w:style>
  <w:style w:type="paragraph" w:styleId="a6">
    <w:name w:val="footer"/>
    <w:basedOn w:val="a"/>
    <w:link w:val="a7"/>
    <w:uiPriority w:val="99"/>
    <w:rsid w:val="00F65350"/>
    <w:pPr>
      <w:tabs>
        <w:tab w:val="center" w:pos="4153"/>
        <w:tab w:val="right" w:pos="8306"/>
      </w:tabs>
      <w:snapToGrid w:val="0"/>
      <w:jc w:val="left"/>
    </w:pPr>
    <w:rPr>
      <w:sz w:val="18"/>
      <w:szCs w:val="18"/>
    </w:rPr>
  </w:style>
  <w:style w:type="character" w:customStyle="1" w:styleId="a7">
    <w:name w:val="页脚 字符"/>
    <w:basedOn w:val="a2"/>
    <w:link w:val="a6"/>
    <w:uiPriority w:val="99"/>
    <w:rsid w:val="00996D67"/>
    <w:rPr>
      <w:kern w:val="2"/>
      <w:sz w:val="18"/>
      <w:szCs w:val="18"/>
    </w:rPr>
  </w:style>
  <w:style w:type="character" w:styleId="a8">
    <w:name w:val="page number"/>
    <w:basedOn w:val="a2"/>
    <w:rsid w:val="00F65350"/>
  </w:style>
  <w:style w:type="paragraph" w:styleId="a9">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a">
    <w:name w:val="Hyperlink"/>
    <w:basedOn w:val="a2"/>
    <w:uiPriority w:val="99"/>
    <w:rsid w:val="00FA4D80"/>
  </w:style>
  <w:style w:type="table" w:styleId="ab">
    <w:name w:val="Table Grid"/>
    <w:basedOn w:val="a3"/>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rsid w:val="00407F6B"/>
    <w:rPr>
      <w:rFonts w:eastAsia="仿宋_GB2312"/>
      <w:sz w:val="28"/>
      <w:szCs w:val="20"/>
    </w:rPr>
  </w:style>
  <w:style w:type="paragraph" w:styleId="ad">
    <w:name w:val="Body Text"/>
    <w:basedOn w:val="a"/>
    <w:link w:val="ae"/>
    <w:rsid w:val="00C37D01"/>
    <w:pPr>
      <w:tabs>
        <w:tab w:val="left" w:pos="574"/>
      </w:tabs>
      <w:spacing w:line="288" w:lineRule="auto"/>
    </w:pPr>
    <w:rPr>
      <w:rFonts w:ascii="宋体" w:hAnsi="宋体"/>
      <w:szCs w:val="20"/>
    </w:rPr>
  </w:style>
  <w:style w:type="character" w:customStyle="1" w:styleId="ae">
    <w:name w:val="正文文本 字符"/>
    <w:basedOn w:val="a2"/>
    <w:link w:val="ad"/>
    <w:rsid w:val="00C37D01"/>
    <w:rPr>
      <w:rFonts w:ascii="宋体" w:hAnsi="宋体"/>
      <w:kern w:val="2"/>
      <w:sz w:val="21"/>
    </w:rPr>
  </w:style>
  <w:style w:type="paragraph" w:styleId="af">
    <w:name w:val="Body Text Indent"/>
    <w:basedOn w:val="a"/>
    <w:link w:val="af0"/>
    <w:rsid w:val="00424309"/>
    <w:pPr>
      <w:spacing w:after="120"/>
      <w:ind w:leftChars="200" w:left="420"/>
    </w:pPr>
    <w:rPr>
      <w:rFonts w:eastAsia="仿宋_GB2312"/>
      <w:sz w:val="32"/>
      <w:szCs w:val="20"/>
    </w:rPr>
  </w:style>
  <w:style w:type="character" w:customStyle="1" w:styleId="af0">
    <w:name w:val="正文文本缩进 字符"/>
    <w:basedOn w:val="a2"/>
    <w:link w:val="af"/>
    <w:rsid w:val="00424309"/>
    <w:rPr>
      <w:rFonts w:eastAsia="仿宋_GB2312"/>
      <w:kern w:val="2"/>
      <w:sz w:val="32"/>
    </w:rPr>
  </w:style>
  <w:style w:type="paragraph" w:styleId="af1">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2"/>
    <w:rsid w:val="00804527"/>
    <w:pPr>
      <w:ind w:firstLine="420"/>
    </w:pPr>
    <w:rPr>
      <w:rFonts w:eastAsia="仿宋_GB2312"/>
      <w:sz w:val="32"/>
      <w:szCs w:val="20"/>
    </w:rPr>
  </w:style>
  <w:style w:type="character" w:customStyle="1" w:styleId="af2">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1"/>
    <w:locked/>
    <w:rsid w:val="00804527"/>
    <w:rPr>
      <w:rFonts w:eastAsia="仿宋_GB2312"/>
      <w:kern w:val="2"/>
      <w:sz w:val="32"/>
      <w:lang w:val="en-US" w:eastAsia="zh-CN" w:bidi="ar-SA"/>
    </w:rPr>
  </w:style>
  <w:style w:type="character" w:styleId="af3">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4">
    <w:name w:val="Balloon Text"/>
    <w:basedOn w:val="a"/>
    <w:link w:val="af5"/>
    <w:rsid w:val="00182B74"/>
    <w:rPr>
      <w:sz w:val="18"/>
      <w:szCs w:val="18"/>
    </w:rPr>
  </w:style>
  <w:style w:type="character" w:customStyle="1" w:styleId="af5">
    <w:name w:val="批注框文本 字符"/>
    <w:basedOn w:val="a2"/>
    <w:link w:val="af4"/>
    <w:rsid w:val="00182B74"/>
    <w:rPr>
      <w:kern w:val="2"/>
      <w:sz w:val="18"/>
      <w:szCs w:val="18"/>
    </w:rPr>
  </w:style>
  <w:style w:type="paragraph" w:customStyle="1" w:styleId="ParaCharCharCharChar">
    <w:name w:val="默认段落字体 Para Char Char Char Char"/>
    <w:basedOn w:val="a"/>
    <w:rsid w:val="004F4687"/>
  </w:style>
  <w:style w:type="paragraph" w:styleId="af6">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7"/>
    <w:rsid w:val="00A137F5"/>
    <w:rPr>
      <w:sz w:val="24"/>
    </w:rPr>
  </w:style>
  <w:style w:type="paragraph" w:customStyle="1" w:styleId="af8">
    <w:name w:val="小标题"/>
    <w:basedOn w:val="a"/>
    <w:rsid w:val="00A137F5"/>
    <w:pPr>
      <w:outlineLvl w:val="2"/>
    </w:pPr>
    <w:rPr>
      <w:b/>
      <w:sz w:val="24"/>
      <w:szCs w:val="20"/>
    </w:rPr>
  </w:style>
  <w:style w:type="paragraph" w:customStyle="1" w:styleId="af7">
    <w:name w:val="正文内容"/>
    <w:basedOn w:val="a"/>
    <w:link w:val="858D7CFB-ED40-4347-BF05-701D383B685F"/>
    <w:rsid w:val="00A137F5"/>
    <w:rPr>
      <w:kern w:val="0"/>
      <w:sz w:val="24"/>
      <w:szCs w:val="20"/>
    </w:rPr>
  </w:style>
  <w:style w:type="paragraph" w:styleId="af9">
    <w:name w:val="Plain Text"/>
    <w:basedOn w:val="a"/>
    <w:link w:val="afa"/>
    <w:rsid w:val="008B3515"/>
    <w:rPr>
      <w:rFonts w:ascii="宋体" w:hAnsi="Courier New"/>
      <w:szCs w:val="20"/>
    </w:rPr>
  </w:style>
  <w:style w:type="character" w:customStyle="1" w:styleId="afa">
    <w:name w:val="纯文本 字符"/>
    <w:basedOn w:val="a2"/>
    <w:link w:val="af9"/>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a5">
    <w:name w:val="标题 字符"/>
    <w:basedOn w:val="a2"/>
    <w:link w:val="a1"/>
    <w:rsid w:val="00774D1C"/>
    <w:rPr>
      <w:rFonts w:ascii="Arial" w:hAnsi="Arial" w:cs="Arial"/>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437283919">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953E3D-3A72-4419-8D93-E240C53F2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563</TotalTime>
  <Pages>7</Pages>
  <Words>1303</Words>
  <Characters>1799</Characters>
  <Application>Microsoft Office Word</Application>
  <DocSecurity>0</DocSecurity>
  <Lines>299</Lines>
  <Paragraphs>344</Paragraphs>
  <ScaleCrop>false</ScaleCrop>
  <Company>wz</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伟 宋</cp:lastModifiedBy>
  <cp:revision>114</cp:revision>
  <cp:lastPrinted>2018-08-21T07:11:00Z</cp:lastPrinted>
  <dcterms:created xsi:type="dcterms:W3CDTF">2018-08-21T06:46:00Z</dcterms:created>
  <dcterms:modified xsi:type="dcterms:W3CDTF">2025-10-04T01:45:00Z</dcterms:modified>
</cp:coreProperties>
</file>